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CD63" w14:textId="287E8FED" w:rsidR="007B27BC" w:rsidRDefault="000F001F">
      <w:pPr>
        <w:spacing w:after="0" w:line="240" w:lineRule="auto"/>
        <w:jc w:val="both"/>
        <w:rPr>
          <w:rFonts w:ascii="Arial" w:eastAsia="Arial" w:hAnsi="Arial" w:cs="Arial"/>
          <w:b/>
          <w:sz w:val="28"/>
          <w:szCs w:val="28"/>
        </w:rPr>
      </w:pPr>
      <w:r>
        <w:rPr>
          <w:rFonts w:ascii="Arial" w:eastAsia="Arial" w:hAnsi="Arial" w:cs="Arial"/>
          <w:b/>
          <w:noProof/>
          <w:sz w:val="28"/>
          <w:szCs w:val="28"/>
          <w:lang w:val="en-US" w:eastAsia="en-US"/>
        </w:rPr>
        <w:drawing>
          <wp:inline distT="0" distB="0" distL="0" distR="0" wp14:anchorId="6BE29B91" wp14:editId="6BE29B92">
            <wp:extent cx="1207363" cy="1207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y school and offsite.png"/>
                    <pic:cNvPicPr/>
                  </pic:nvPicPr>
                  <pic:blipFill>
                    <a:blip r:embed="rId10">
                      <a:extLst>
                        <a:ext uri="{28A0092B-C50C-407E-A947-70E740481C1C}">
                          <a14:useLocalDpi xmlns:a14="http://schemas.microsoft.com/office/drawing/2010/main" val="0"/>
                        </a:ext>
                      </a:extLst>
                    </a:blip>
                    <a:stretch>
                      <a:fillRect/>
                    </a:stretch>
                  </pic:blipFill>
                  <pic:spPr>
                    <a:xfrm>
                      <a:off x="0" y="0"/>
                      <a:ext cx="1215118" cy="1215118"/>
                    </a:xfrm>
                    <a:prstGeom prst="rect">
                      <a:avLst/>
                    </a:prstGeom>
                  </pic:spPr>
                </pic:pic>
              </a:graphicData>
            </a:graphic>
          </wp:inline>
        </w:drawing>
      </w:r>
    </w:p>
    <w:p w14:paraId="142BC841" w14:textId="77777777" w:rsidR="007B27BC" w:rsidRDefault="007B27BC">
      <w:pPr>
        <w:spacing w:after="0" w:line="240" w:lineRule="auto"/>
        <w:jc w:val="both"/>
        <w:rPr>
          <w:rFonts w:ascii="Arial" w:eastAsia="Arial" w:hAnsi="Arial" w:cs="Arial"/>
          <w:b/>
          <w:sz w:val="28"/>
          <w:szCs w:val="28"/>
        </w:rPr>
      </w:pPr>
    </w:p>
    <w:p w14:paraId="26B50829" w14:textId="44B01D7B" w:rsidR="007B27BC" w:rsidRPr="007B27BC" w:rsidRDefault="007B27BC">
      <w:pPr>
        <w:spacing w:after="0" w:line="240" w:lineRule="auto"/>
        <w:jc w:val="both"/>
        <w:rPr>
          <w:rFonts w:ascii="Arial" w:eastAsia="Arial" w:hAnsi="Arial" w:cs="Arial"/>
          <w:bCs/>
          <w:sz w:val="28"/>
          <w:szCs w:val="28"/>
        </w:rPr>
      </w:pPr>
      <w:r>
        <w:rPr>
          <w:rFonts w:ascii="Arial" w:eastAsia="Arial" w:hAnsi="Arial" w:cs="Arial"/>
          <w:bCs/>
          <w:sz w:val="28"/>
          <w:szCs w:val="28"/>
        </w:rPr>
        <w:t>October 202</w:t>
      </w:r>
      <w:r w:rsidR="00750840">
        <w:rPr>
          <w:rFonts w:ascii="Arial" w:eastAsia="Arial" w:hAnsi="Arial" w:cs="Arial"/>
          <w:bCs/>
          <w:sz w:val="28"/>
          <w:szCs w:val="28"/>
        </w:rPr>
        <w:t>3</w:t>
      </w:r>
    </w:p>
    <w:p w14:paraId="6BE29B01" w14:textId="77777777" w:rsidR="000F001F" w:rsidRDefault="000F001F">
      <w:pPr>
        <w:spacing w:after="0" w:line="240" w:lineRule="auto"/>
        <w:jc w:val="both"/>
        <w:rPr>
          <w:rFonts w:ascii="Arial" w:eastAsia="Arial" w:hAnsi="Arial" w:cs="Arial"/>
          <w:b/>
          <w:sz w:val="28"/>
          <w:szCs w:val="28"/>
        </w:rPr>
      </w:pPr>
    </w:p>
    <w:p w14:paraId="6BE29B02" w14:textId="77777777" w:rsidR="003A123F" w:rsidRDefault="00726CD9">
      <w:pPr>
        <w:spacing w:after="0" w:line="240" w:lineRule="auto"/>
        <w:jc w:val="both"/>
        <w:rPr>
          <w:rFonts w:ascii="Arial" w:eastAsia="Arial" w:hAnsi="Arial" w:cs="Arial"/>
          <w:b/>
          <w:sz w:val="28"/>
          <w:szCs w:val="28"/>
        </w:rPr>
      </w:pPr>
      <w:r>
        <w:rPr>
          <w:rFonts w:ascii="Arial" w:eastAsia="Arial" w:hAnsi="Arial" w:cs="Arial"/>
          <w:b/>
          <w:sz w:val="28"/>
          <w:szCs w:val="28"/>
        </w:rPr>
        <w:t>PRIVACY NOTICE FOR PUPILS &amp; PARENTS/CARERS AT THE TUTORIAL FOUNDATION</w:t>
      </w:r>
    </w:p>
    <w:p w14:paraId="6BE29B03" w14:textId="77777777" w:rsidR="003A123F" w:rsidRDefault="003A123F">
      <w:pPr>
        <w:widowControl w:val="0"/>
        <w:spacing w:after="0" w:line="240" w:lineRule="auto"/>
        <w:jc w:val="both"/>
        <w:rPr>
          <w:rFonts w:ascii="Arial" w:eastAsia="Arial" w:hAnsi="Arial" w:cs="Arial"/>
          <w:b/>
          <w:sz w:val="21"/>
          <w:szCs w:val="21"/>
        </w:rPr>
      </w:pPr>
    </w:p>
    <w:p w14:paraId="6BE29B04" w14:textId="77777777" w:rsidR="003A123F" w:rsidRDefault="003A123F">
      <w:pPr>
        <w:widowControl w:val="0"/>
        <w:spacing w:after="0" w:line="240" w:lineRule="auto"/>
        <w:jc w:val="both"/>
        <w:rPr>
          <w:rFonts w:ascii="Arial" w:eastAsia="Arial" w:hAnsi="Arial" w:cs="Arial"/>
          <w:b/>
          <w:sz w:val="21"/>
          <w:szCs w:val="21"/>
        </w:rPr>
      </w:pPr>
    </w:p>
    <w:p w14:paraId="6BE29B05"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The Tutorial Foundation collects and processes personal data and information about our pupils and parents/carers so that we can run effectively as an independent special school, provider of tuition services and exam centre. We are the data controller for the personal information process to provide our services. </w:t>
      </w:r>
    </w:p>
    <w:p w14:paraId="6BE29B06" w14:textId="77777777" w:rsidR="003A123F" w:rsidRDefault="003A123F">
      <w:pPr>
        <w:widowControl w:val="0"/>
        <w:spacing w:after="0" w:line="240" w:lineRule="auto"/>
        <w:jc w:val="both"/>
        <w:rPr>
          <w:rFonts w:ascii="Arial" w:eastAsia="Arial" w:hAnsi="Arial" w:cs="Arial"/>
          <w:sz w:val="24"/>
          <w:szCs w:val="24"/>
        </w:rPr>
      </w:pPr>
    </w:p>
    <w:p w14:paraId="6BE29B07"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This privacy notice explains how and why we collect pupil and pare</w:t>
      </w:r>
      <w:r w:rsidR="000F001F">
        <w:rPr>
          <w:rFonts w:ascii="Arial" w:eastAsia="Arial" w:hAnsi="Arial" w:cs="Arial"/>
          <w:sz w:val="24"/>
          <w:szCs w:val="24"/>
        </w:rPr>
        <w:t>nt</w:t>
      </w:r>
      <w:r>
        <w:rPr>
          <w:rFonts w:ascii="Arial" w:eastAsia="Arial" w:hAnsi="Arial" w:cs="Arial"/>
          <w:sz w:val="24"/>
          <w:szCs w:val="24"/>
        </w:rPr>
        <w:t xml:space="preserve"> /carer data, what we do with it and what rights parents/carers and pupils have.</w:t>
      </w:r>
    </w:p>
    <w:p w14:paraId="6BE29B08" w14:textId="77777777" w:rsidR="003A123F" w:rsidRDefault="003A123F">
      <w:pPr>
        <w:widowControl w:val="0"/>
        <w:spacing w:after="0" w:line="240" w:lineRule="auto"/>
        <w:jc w:val="both"/>
        <w:rPr>
          <w:rFonts w:ascii="Arial" w:eastAsia="Arial" w:hAnsi="Arial" w:cs="Arial"/>
          <w:sz w:val="24"/>
          <w:szCs w:val="24"/>
        </w:rPr>
      </w:pPr>
    </w:p>
    <w:p w14:paraId="6BE29B09"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If you would like to discuss anything in this privacy notice, please contact us (details below) or our Data Protection Officer at </w:t>
      </w:r>
      <w:hyperlink r:id="rId11">
        <w:r>
          <w:rPr>
            <w:rFonts w:ascii="Arial" w:eastAsia="Arial" w:hAnsi="Arial" w:cs="Arial"/>
            <w:color w:val="1155CC"/>
            <w:sz w:val="24"/>
            <w:szCs w:val="24"/>
            <w:u w:val="single"/>
          </w:rPr>
          <w:t>nicola@schoolsdpo.com</w:t>
        </w:r>
      </w:hyperlink>
      <w:r>
        <w:rPr>
          <w:rFonts w:ascii="Arial" w:eastAsia="Arial" w:hAnsi="Arial" w:cs="Arial"/>
          <w:sz w:val="24"/>
          <w:szCs w:val="24"/>
        </w:rPr>
        <w:t>.</w:t>
      </w:r>
    </w:p>
    <w:p w14:paraId="6BE29B0A" w14:textId="77777777" w:rsidR="003A123F" w:rsidRDefault="003A123F">
      <w:pPr>
        <w:widowControl w:val="0"/>
        <w:spacing w:after="0" w:line="240" w:lineRule="auto"/>
        <w:jc w:val="both"/>
        <w:rPr>
          <w:rFonts w:ascii="Arial" w:eastAsia="Arial" w:hAnsi="Arial" w:cs="Arial"/>
          <w:sz w:val="24"/>
          <w:szCs w:val="24"/>
        </w:rPr>
      </w:pPr>
    </w:p>
    <w:p w14:paraId="6BE29B0B" w14:textId="77777777" w:rsidR="003A123F" w:rsidRDefault="00726CD9">
      <w:pPr>
        <w:widowControl w:val="0"/>
        <w:spacing w:after="0" w:line="240" w:lineRule="auto"/>
        <w:jc w:val="both"/>
        <w:rPr>
          <w:rFonts w:ascii="Arial" w:eastAsia="Arial" w:hAnsi="Arial" w:cs="Arial"/>
          <w:b/>
          <w:sz w:val="24"/>
          <w:szCs w:val="24"/>
        </w:rPr>
      </w:pPr>
      <w:r>
        <w:rPr>
          <w:rFonts w:ascii="Arial" w:eastAsia="Arial" w:hAnsi="Arial" w:cs="Arial"/>
          <w:b/>
          <w:sz w:val="24"/>
          <w:szCs w:val="24"/>
        </w:rPr>
        <w:t>Our contact details</w:t>
      </w:r>
      <w:r w:rsidR="000F001F">
        <w:rPr>
          <w:rFonts w:ascii="Arial" w:eastAsia="Arial" w:hAnsi="Arial" w:cs="Arial"/>
          <w:b/>
          <w:sz w:val="24"/>
          <w:szCs w:val="24"/>
        </w:rPr>
        <w:t>:</w:t>
      </w:r>
    </w:p>
    <w:p w14:paraId="6BE29B0C" w14:textId="77777777" w:rsidR="000F001F" w:rsidRDefault="000F001F">
      <w:pPr>
        <w:widowControl w:val="0"/>
        <w:spacing w:after="0" w:line="240" w:lineRule="auto"/>
        <w:jc w:val="both"/>
        <w:rPr>
          <w:rFonts w:ascii="Arial" w:eastAsia="Arial" w:hAnsi="Arial" w:cs="Arial"/>
          <w:b/>
          <w:sz w:val="24"/>
          <w:szCs w:val="24"/>
        </w:rPr>
      </w:pPr>
    </w:p>
    <w:p w14:paraId="6BE29B0D" w14:textId="77777777" w:rsidR="000F001F" w:rsidRDefault="000F001F">
      <w:pPr>
        <w:widowControl w:val="0"/>
        <w:spacing w:after="0" w:line="240" w:lineRule="auto"/>
        <w:jc w:val="both"/>
        <w:rPr>
          <w:rFonts w:ascii="Arial" w:eastAsia="Arial" w:hAnsi="Arial" w:cs="Arial"/>
          <w:b/>
          <w:sz w:val="24"/>
          <w:szCs w:val="24"/>
        </w:rPr>
      </w:pPr>
      <w:r>
        <w:rPr>
          <w:rFonts w:ascii="Arial" w:eastAsia="Arial" w:hAnsi="Arial" w:cs="Arial"/>
          <w:b/>
          <w:sz w:val="24"/>
          <w:szCs w:val="24"/>
        </w:rPr>
        <w:t>Julia Low, Headteacher</w:t>
      </w:r>
    </w:p>
    <w:p w14:paraId="6BE29B0E" w14:textId="77777777" w:rsidR="000F001F" w:rsidRDefault="000F001F">
      <w:pPr>
        <w:widowControl w:val="0"/>
        <w:spacing w:after="0" w:line="240" w:lineRule="auto"/>
        <w:jc w:val="both"/>
        <w:rPr>
          <w:rFonts w:ascii="Arial" w:eastAsia="Arial" w:hAnsi="Arial" w:cs="Arial"/>
          <w:b/>
          <w:sz w:val="24"/>
          <w:szCs w:val="24"/>
        </w:rPr>
      </w:pPr>
      <w:r>
        <w:rPr>
          <w:rFonts w:ascii="Arial" w:eastAsia="Arial" w:hAnsi="Arial" w:cs="Arial"/>
          <w:b/>
          <w:sz w:val="24"/>
          <w:szCs w:val="24"/>
        </w:rPr>
        <w:t>0208 460 0181 option 3</w:t>
      </w:r>
    </w:p>
    <w:p w14:paraId="6BE29B0F" w14:textId="77777777" w:rsidR="000F001F" w:rsidRDefault="000F001F">
      <w:pPr>
        <w:widowControl w:val="0"/>
        <w:spacing w:after="0" w:line="240" w:lineRule="auto"/>
        <w:jc w:val="both"/>
        <w:rPr>
          <w:rFonts w:ascii="Arial" w:eastAsia="Arial" w:hAnsi="Arial" w:cs="Arial"/>
          <w:sz w:val="24"/>
          <w:szCs w:val="24"/>
        </w:rPr>
      </w:pPr>
      <w:r>
        <w:rPr>
          <w:rFonts w:ascii="Arial" w:eastAsia="Arial" w:hAnsi="Arial" w:cs="Arial"/>
          <w:b/>
          <w:sz w:val="24"/>
          <w:szCs w:val="24"/>
        </w:rPr>
        <w:t>sen@thetutorialfoundation.co.uk</w:t>
      </w:r>
    </w:p>
    <w:p w14:paraId="6BE29B10" w14:textId="77777777" w:rsidR="003A123F" w:rsidRDefault="003A123F">
      <w:pPr>
        <w:widowControl w:val="0"/>
        <w:spacing w:after="0" w:line="240" w:lineRule="auto"/>
        <w:jc w:val="both"/>
        <w:rPr>
          <w:rFonts w:ascii="Arial" w:eastAsia="Arial" w:hAnsi="Arial" w:cs="Arial"/>
          <w:sz w:val="24"/>
          <w:szCs w:val="24"/>
        </w:rPr>
      </w:pPr>
    </w:p>
    <w:p w14:paraId="6BE29B11" w14:textId="77777777" w:rsidR="003A123F" w:rsidRDefault="003A123F">
      <w:pPr>
        <w:widowControl w:val="0"/>
        <w:spacing w:after="0" w:line="240" w:lineRule="auto"/>
        <w:jc w:val="both"/>
        <w:rPr>
          <w:rFonts w:ascii="Arial" w:eastAsia="Arial" w:hAnsi="Arial" w:cs="Arial"/>
          <w:sz w:val="24"/>
          <w:szCs w:val="24"/>
        </w:rPr>
      </w:pPr>
    </w:p>
    <w:p w14:paraId="6BE29B12"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b/>
          <w:sz w:val="24"/>
          <w:szCs w:val="24"/>
        </w:rPr>
        <w:t>What type of information we have</w:t>
      </w:r>
    </w:p>
    <w:p w14:paraId="6BE29B13" w14:textId="77777777" w:rsidR="003A123F" w:rsidRDefault="003A123F">
      <w:pPr>
        <w:widowControl w:val="0"/>
        <w:spacing w:after="0" w:line="240" w:lineRule="auto"/>
        <w:jc w:val="both"/>
        <w:rPr>
          <w:rFonts w:ascii="Arial" w:eastAsia="Arial" w:hAnsi="Arial" w:cs="Arial"/>
          <w:sz w:val="24"/>
          <w:szCs w:val="24"/>
        </w:rPr>
      </w:pPr>
    </w:p>
    <w:p w14:paraId="6BE29B14"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We currently collect and process the following information:</w:t>
      </w:r>
    </w:p>
    <w:p w14:paraId="6BE29B15" w14:textId="77777777" w:rsidR="003A123F" w:rsidRDefault="003A123F">
      <w:pPr>
        <w:widowControl w:val="0"/>
        <w:spacing w:after="0" w:line="240" w:lineRule="auto"/>
        <w:jc w:val="both"/>
        <w:rPr>
          <w:rFonts w:ascii="Arial" w:eastAsia="Arial" w:hAnsi="Arial" w:cs="Arial"/>
          <w:sz w:val="24"/>
          <w:szCs w:val="24"/>
        </w:rPr>
      </w:pPr>
    </w:p>
    <w:p w14:paraId="6BE29B16"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personal identifiers and contacts (such as name, unique pupil number, contact details and address)</w:t>
      </w:r>
    </w:p>
    <w:p w14:paraId="6BE29B17"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characteristics (such as ethnicity, language, and free school meal eligibility)</w:t>
      </w:r>
    </w:p>
    <w:p w14:paraId="6BE29B18"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safeguarding information (such as court orders and professional involvement)</w:t>
      </w:r>
    </w:p>
    <w:p w14:paraId="6BE29B19"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special educational needs (including</w:t>
      </w:r>
      <w:r w:rsidR="000F001F">
        <w:rPr>
          <w:rFonts w:ascii="Arial" w:eastAsia="Arial" w:hAnsi="Arial" w:cs="Arial"/>
          <w:sz w:val="24"/>
          <w:szCs w:val="24"/>
        </w:rPr>
        <w:t xml:space="preserve"> EHCP documents</w:t>
      </w:r>
      <w:r>
        <w:rPr>
          <w:rFonts w:ascii="Arial" w:eastAsia="Arial" w:hAnsi="Arial" w:cs="Arial"/>
          <w:sz w:val="24"/>
          <w:szCs w:val="24"/>
        </w:rPr>
        <w:t>)</w:t>
      </w:r>
    </w:p>
    <w:p w14:paraId="6BE29B1A"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medical and administration (such as doctors information, child health, dental health, allergies, medication and dietary requirements)</w:t>
      </w:r>
    </w:p>
    <w:p w14:paraId="6BE29B1B"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attendance (such as sessions attended, number of absences, absence reasons and</w:t>
      </w:r>
    </w:p>
    <w:p w14:paraId="6BE29B1C"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any previous schools attended)</w:t>
      </w:r>
    </w:p>
    <w:p w14:paraId="6BE29B1D"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 xml:space="preserve">assessment and attainment (such as key stage 1 and phonics results, </w:t>
      </w:r>
    </w:p>
    <w:p w14:paraId="6BE29B1E" w14:textId="77777777" w:rsidR="003A123F" w:rsidRDefault="00726CD9">
      <w:pPr>
        <w:widowControl w:val="0"/>
        <w:numPr>
          <w:ilvl w:val="0"/>
          <w:numId w:val="7"/>
        </w:numPr>
        <w:spacing w:after="0" w:line="240" w:lineRule="auto"/>
        <w:ind w:hanging="360"/>
        <w:jc w:val="both"/>
        <w:rPr>
          <w:rFonts w:ascii="Arial" w:eastAsia="Arial" w:hAnsi="Arial" w:cs="Arial"/>
          <w:sz w:val="24"/>
          <w:szCs w:val="24"/>
        </w:rPr>
      </w:pPr>
      <w:r>
        <w:rPr>
          <w:rFonts w:ascii="Arial" w:eastAsia="Arial" w:hAnsi="Arial" w:cs="Arial"/>
          <w:sz w:val="24"/>
          <w:szCs w:val="24"/>
        </w:rPr>
        <w:t>behavioural information (such as exclusions and any relevant alternative provision put in place).</w:t>
      </w:r>
    </w:p>
    <w:p w14:paraId="6BE29B1F" w14:textId="77777777" w:rsidR="003A123F" w:rsidRDefault="003A123F">
      <w:pPr>
        <w:widowControl w:val="0"/>
        <w:spacing w:after="0" w:line="240" w:lineRule="auto"/>
        <w:jc w:val="both"/>
        <w:rPr>
          <w:rFonts w:ascii="Arial" w:eastAsia="Arial" w:hAnsi="Arial" w:cs="Arial"/>
          <w:sz w:val="24"/>
          <w:szCs w:val="24"/>
        </w:rPr>
      </w:pPr>
    </w:p>
    <w:p w14:paraId="6BE29B20"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b/>
          <w:sz w:val="24"/>
          <w:szCs w:val="24"/>
        </w:rPr>
        <w:t>How do we get the information and why do we have it</w:t>
      </w:r>
    </w:p>
    <w:p w14:paraId="6BE29B21" w14:textId="77777777" w:rsidR="003A123F" w:rsidRDefault="003A123F">
      <w:pPr>
        <w:widowControl w:val="0"/>
        <w:spacing w:after="0" w:line="240" w:lineRule="auto"/>
        <w:jc w:val="both"/>
        <w:rPr>
          <w:rFonts w:ascii="Arial" w:eastAsia="Arial" w:hAnsi="Arial" w:cs="Arial"/>
          <w:sz w:val="24"/>
          <w:szCs w:val="24"/>
        </w:rPr>
      </w:pPr>
    </w:p>
    <w:p w14:paraId="6BE29B22"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We collect information about pupils, parents/carers before they join the school and update </w:t>
      </w:r>
      <w:r>
        <w:rPr>
          <w:rFonts w:ascii="Arial" w:eastAsia="Arial" w:hAnsi="Arial" w:cs="Arial"/>
          <w:sz w:val="24"/>
          <w:szCs w:val="24"/>
        </w:rPr>
        <w:lastRenderedPageBreak/>
        <w:t>it during their time on the roll as and when new information is acquired.</w:t>
      </w:r>
    </w:p>
    <w:p w14:paraId="6BE29B23" w14:textId="77777777" w:rsidR="003A123F" w:rsidRDefault="003A123F">
      <w:pPr>
        <w:widowControl w:val="0"/>
        <w:spacing w:after="0" w:line="240" w:lineRule="auto"/>
        <w:jc w:val="both"/>
        <w:rPr>
          <w:rFonts w:ascii="Arial" w:eastAsia="Arial" w:hAnsi="Arial" w:cs="Arial"/>
          <w:sz w:val="24"/>
          <w:szCs w:val="24"/>
        </w:rPr>
      </w:pPr>
    </w:p>
    <w:p w14:paraId="6BE29B24"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Most of the personal information we process is provided to us directly by you for one of the following reasons:</w:t>
      </w:r>
    </w:p>
    <w:p w14:paraId="6BE29B25" w14:textId="77777777" w:rsidR="003A123F" w:rsidRDefault="003A123F">
      <w:pPr>
        <w:widowControl w:val="0"/>
        <w:spacing w:after="0" w:line="240" w:lineRule="auto"/>
        <w:jc w:val="both"/>
        <w:rPr>
          <w:rFonts w:ascii="Arial" w:eastAsia="Arial" w:hAnsi="Arial" w:cs="Arial"/>
          <w:sz w:val="24"/>
          <w:szCs w:val="24"/>
        </w:rPr>
      </w:pPr>
    </w:p>
    <w:p w14:paraId="6BE29B26" w14:textId="77777777" w:rsidR="003A123F" w:rsidRDefault="00726CD9">
      <w:pPr>
        <w:widowControl w:val="0"/>
        <w:numPr>
          <w:ilvl w:val="0"/>
          <w:numId w:val="4"/>
        </w:numPr>
        <w:pBdr>
          <w:top w:val="nil"/>
          <w:left w:val="nil"/>
          <w:bottom w:val="nil"/>
          <w:right w:val="nil"/>
          <w:between w:val="nil"/>
        </w:pBdr>
        <w:spacing w:after="0" w:line="240" w:lineRule="auto"/>
        <w:ind w:hanging="360"/>
        <w:jc w:val="both"/>
        <w:rPr>
          <w:rFonts w:ascii="Arial" w:eastAsia="Arial" w:hAnsi="Arial" w:cs="Arial"/>
          <w:sz w:val="24"/>
          <w:szCs w:val="24"/>
        </w:rPr>
      </w:pPr>
      <w:r>
        <w:rPr>
          <w:rFonts w:ascii="Arial" w:eastAsia="Arial" w:hAnsi="Arial" w:cs="Arial"/>
          <w:sz w:val="24"/>
          <w:szCs w:val="24"/>
        </w:rPr>
        <w:t>to support pupil learning and progress</w:t>
      </w:r>
    </w:p>
    <w:p w14:paraId="6BE29B27" w14:textId="77777777" w:rsidR="003A123F" w:rsidRDefault="00726CD9">
      <w:pPr>
        <w:widowControl w:val="0"/>
        <w:numPr>
          <w:ilvl w:val="0"/>
          <w:numId w:val="4"/>
        </w:numPr>
        <w:pBdr>
          <w:top w:val="nil"/>
          <w:left w:val="nil"/>
          <w:bottom w:val="nil"/>
          <w:right w:val="nil"/>
          <w:between w:val="nil"/>
        </w:pBdr>
        <w:spacing w:after="0" w:line="240" w:lineRule="auto"/>
        <w:ind w:hanging="360"/>
        <w:jc w:val="both"/>
        <w:rPr>
          <w:rFonts w:ascii="Arial" w:eastAsia="Arial" w:hAnsi="Arial" w:cs="Arial"/>
          <w:sz w:val="24"/>
          <w:szCs w:val="24"/>
        </w:rPr>
      </w:pPr>
      <w:r>
        <w:rPr>
          <w:rFonts w:ascii="Arial" w:eastAsia="Arial" w:hAnsi="Arial" w:cs="Arial"/>
          <w:sz w:val="24"/>
          <w:szCs w:val="24"/>
        </w:rPr>
        <w:t>to run the school and services safely and effectively and protect the welfare of everyone in school</w:t>
      </w:r>
    </w:p>
    <w:p w14:paraId="6BE29B28" w14:textId="77777777" w:rsidR="003A123F" w:rsidRDefault="00726CD9">
      <w:pPr>
        <w:widowControl w:val="0"/>
        <w:numPr>
          <w:ilvl w:val="0"/>
          <w:numId w:val="4"/>
        </w:numPr>
        <w:pBdr>
          <w:top w:val="nil"/>
          <w:left w:val="nil"/>
          <w:bottom w:val="nil"/>
          <w:right w:val="nil"/>
          <w:between w:val="nil"/>
        </w:pBdr>
        <w:spacing w:after="0" w:line="240" w:lineRule="auto"/>
        <w:ind w:hanging="360"/>
        <w:jc w:val="both"/>
        <w:rPr>
          <w:rFonts w:ascii="Arial" w:eastAsia="Arial" w:hAnsi="Arial" w:cs="Arial"/>
          <w:sz w:val="24"/>
          <w:szCs w:val="24"/>
        </w:rPr>
      </w:pPr>
      <w:r>
        <w:rPr>
          <w:rFonts w:ascii="Arial" w:eastAsia="Arial" w:hAnsi="Arial" w:cs="Arial"/>
          <w:sz w:val="24"/>
          <w:szCs w:val="24"/>
        </w:rPr>
        <w:t>to meet our legal obligations, such as data sharing.</w:t>
      </w:r>
    </w:p>
    <w:p w14:paraId="6BE29B29" w14:textId="77777777" w:rsidR="003A123F" w:rsidRDefault="003A123F">
      <w:pPr>
        <w:widowControl w:val="0"/>
        <w:spacing w:after="0" w:line="240" w:lineRule="auto"/>
        <w:jc w:val="both"/>
        <w:rPr>
          <w:rFonts w:ascii="Arial" w:eastAsia="Arial" w:hAnsi="Arial" w:cs="Arial"/>
          <w:sz w:val="24"/>
          <w:szCs w:val="24"/>
        </w:rPr>
      </w:pPr>
    </w:p>
    <w:p w14:paraId="6BE29B2A" w14:textId="77777777" w:rsidR="003A123F" w:rsidRDefault="003A123F">
      <w:pPr>
        <w:widowControl w:val="0"/>
        <w:spacing w:after="0" w:line="240" w:lineRule="auto"/>
        <w:jc w:val="both"/>
        <w:rPr>
          <w:rFonts w:ascii="Arial" w:eastAsia="Arial" w:hAnsi="Arial" w:cs="Arial"/>
        </w:rPr>
      </w:pPr>
    </w:p>
    <w:p w14:paraId="6BE29B2B"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We also receive personal information indirectly from the following sources in the following scenarios:</w:t>
      </w:r>
    </w:p>
    <w:p w14:paraId="6BE29B2C" w14:textId="77777777" w:rsidR="003A123F" w:rsidRDefault="003A123F">
      <w:pPr>
        <w:widowControl w:val="0"/>
        <w:spacing w:after="0" w:line="240" w:lineRule="auto"/>
        <w:jc w:val="both"/>
        <w:rPr>
          <w:rFonts w:ascii="Arial" w:eastAsia="Arial" w:hAnsi="Arial" w:cs="Arial"/>
          <w:sz w:val="24"/>
          <w:szCs w:val="24"/>
        </w:rPr>
      </w:pPr>
    </w:p>
    <w:p w14:paraId="6BE29B2D" w14:textId="77777777" w:rsidR="003A123F" w:rsidRDefault="00726CD9">
      <w:pPr>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another school, when your child joins us</w:t>
      </w:r>
    </w:p>
    <w:p w14:paraId="6BE29B2E" w14:textId="77777777" w:rsidR="003A123F" w:rsidRDefault="00726CD9">
      <w:pPr>
        <w:numPr>
          <w:ilvl w:val="0"/>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from the local authority when </w:t>
      </w:r>
      <w:r w:rsidR="000F001F">
        <w:rPr>
          <w:rFonts w:ascii="Arial" w:eastAsia="Arial" w:hAnsi="Arial" w:cs="Arial"/>
          <w:sz w:val="24"/>
          <w:szCs w:val="24"/>
        </w:rPr>
        <w:t>your child joins us</w:t>
      </w:r>
    </w:p>
    <w:p w14:paraId="6BE29B2F" w14:textId="77777777" w:rsidR="003A123F" w:rsidRDefault="003A123F">
      <w:pPr>
        <w:widowControl w:val="0"/>
        <w:spacing w:after="0" w:line="240" w:lineRule="auto"/>
        <w:jc w:val="both"/>
        <w:rPr>
          <w:rFonts w:ascii="Arial" w:eastAsia="Arial" w:hAnsi="Arial" w:cs="Arial"/>
          <w:sz w:val="24"/>
          <w:szCs w:val="24"/>
        </w:rPr>
      </w:pPr>
    </w:p>
    <w:p w14:paraId="6BE29B30" w14:textId="77777777" w:rsidR="003A123F" w:rsidRDefault="003A123F">
      <w:pPr>
        <w:widowControl w:val="0"/>
        <w:spacing w:after="0" w:line="240" w:lineRule="auto"/>
        <w:jc w:val="both"/>
        <w:rPr>
          <w:rFonts w:ascii="Arial" w:eastAsia="Arial" w:hAnsi="Arial" w:cs="Arial"/>
          <w:sz w:val="24"/>
          <w:szCs w:val="24"/>
        </w:rPr>
      </w:pPr>
    </w:p>
    <w:p w14:paraId="6BE29B31"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Under the General Data Protection Regulation (GDPR), the lawful bases we rely on for this processing are:  </w:t>
      </w:r>
    </w:p>
    <w:p w14:paraId="6BE29B32" w14:textId="77777777" w:rsidR="003A123F" w:rsidRDefault="00726CD9">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your consent.  You are able to remove your consent at any time.  You can do this by contacting </w:t>
      </w:r>
      <w:r w:rsidR="000F001F">
        <w:rPr>
          <w:rFonts w:ascii="Arial" w:eastAsia="Arial" w:hAnsi="Arial" w:cs="Arial"/>
          <w:sz w:val="24"/>
          <w:szCs w:val="24"/>
        </w:rPr>
        <w:t>Julia Low, Headteacher, sen@thetutorialfoundation.co.uk</w:t>
      </w:r>
    </w:p>
    <w:p w14:paraId="6BE29B33" w14:textId="77777777" w:rsidR="003A123F" w:rsidRDefault="00726CD9">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we have a contractual obligation</w:t>
      </w:r>
    </w:p>
    <w:p w14:paraId="6BE29B34" w14:textId="77777777" w:rsidR="003A123F" w:rsidRDefault="00726CD9">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we have a legal obligation</w:t>
      </w:r>
    </w:p>
    <w:p w14:paraId="6BE29B35" w14:textId="77777777" w:rsidR="003A123F" w:rsidRDefault="00726CD9">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we need it to perform a public task</w:t>
      </w:r>
    </w:p>
    <w:p w14:paraId="6BE29B36" w14:textId="77777777" w:rsidR="003A123F" w:rsidRDefault="00726CD9">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we have a vital interest</w:t>
      </w:r>
    </w:p>
    <w:p w14:paraId="6BE29B37" w14:textId="77777777" w:rsidR="003A123F" w:rsidRDefault="00726CD9">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we have a legitimate interest.</w:t>
      </w:r>
    </w:p>
    <w:p w14:paraId="6BE29B38" w14:textId="77777777" w:rsidR="003A123F" w:rsidRDefault="003A123F">
      <w:pPr>
        <w:widowControl w:val="0"/>
        <w:spacing w:after="0" w:line="240" w:lineRule="auto"/>
        <w:jc w:val="both"/>
        <w:rPr>
          <w:rFonts w:ascii="Arial" w:eastAsia="Arial" w:hAnsi="Arial" w:cs="Arial"/>
          <w:sz w:val="24"/>
          <w:szCs w:val="24"/>
        </w:rPr>
      </w:pPr>
    </w:p>
    <w:p w14:paraId="6BE29B39" w14:textId="77777777" w:rsidR="003A123F" w:rsidRDefault="00726CD9">
      <w:pPr>
        <w:widowControl w:val="0"/>
        <w:shd w:val="clear" w:color="auto" w:fill="FFFFFF"/>
        <w:spacing w:after="0" w:line="288" w:lineRule="auto"/>
        <w:jc w:val="both"/>
        <w:rPr>
          <w:rFonts w:ascii="Arial" w:eastAsia="Arial" w:hAnsi="Arial" w:cs="Arial"/>
          <w:sz w:val="24"/>
          <w:szCs w:val="24"/>
        </w:rPr>
      </w:pPr>
      <w:r>
        <w:rPr>
          <w:rFonts w:ascii="Arial" w:eastAsia="Arial" w:hAnsi="Arial" w:cs="Arial"/>
          <w:sz w:val="24"/>
          <w:szCs w:val="24"/>
        </w:rPr>
        <w:t>Some personal information requires extra protection as it is considered more sensitive.  This includes race, ethnicity, religious beliefs, medical conditions, genetic information and biometric data, criminal convictions.</w:t>
      </w:r>
    </w:p>
    <w:p w14:paraId="6BE29B3A" w14:textId="77777777" w:rsidR="003A123F" w:rsidRDefault="003A123F">
      <w:pPr>
        <w:widowControl w:val="0"/>
        <w:shd w:val="clear" w:color="auto" w:fill="FFFFFF"/>
        <w:spacing w:after="0" w:line="288" w:lineRule="auto"/>
        <w:jc w:val="both"/>
        <w:rPr>
          <w:rFonts w:ascii="Arial" w:eastAsia="Arial" w:hAnsi="Arial" w:cs="Arial"/>
          <w:sz w:val="24"/>
          <w:szCs w:val="24"/>
        </w:rPr>
      </w:pPr>
    </w:p>
    <w:p w14:paraId="6BE29B3B" w14:textId="77777777" w:rsidR="003A123F" w:rsidRDefault="00726CD9">
      <w:pPr>
        <w:widowControl w:val="0"/>
        <w:shd w:val="clear" w:color="auto" w:fill="FFFFFF"/>
        <w:spacing w:after="0" w:line="288" w:lineRule="auto"/>
        <w:jc w:val="both"/>
        <w:rPr>
          <w:rFonts w:ascii="Arial" w:eastAsia="Arial" w:hAnsi="Arial" w:cs="Arial"/>
          <w:sz w:val="24"/>
          <w:szCs w:val="24"/>
        </w:rPr>
      </w:pPr>
      <w:r>
        <w:rPr>
          <w:rFonts w:ascii="Arial" w:eastAsia="Arial" w:hAnsi="Arial" w:cs="Arial"/>
          <w:sz w:val="24"/>
          <w:szCs w:val="24"/>
        </w:rPr>
        <w:t>If we are processing special category data, our lawful bases will also include one of the following:</w:t>
      </w:r>
    </w:p>
    <w:p w14:paraId="6BE29B3C" w14:textId="77777777" w:rsidR="003A123F" w:rsidRDefault="00726CD9">
      <w:pPr>
        <w:widowControl w:val="0"/>
        <w:pBdr>
          <w:bottom w:val="none" w:sz="0" w:space="8" w:color="auto"/>
        </w:pBdr>
        <w:shd w:val="clear" w:color="auto" w:fill="FFFFFF"/>
        <w:spacing w:after="0" w:line="302" w:lineRule="auto"/>
        <w:ind w:left="720"/>
        <w:jc w:val="both"/>
        <w:rPr>
          <w:rFonts w:ascii="Arial" w:eastAsia="Arial" w:hAnsi="Arial" w:cs="Arial"/>
          <w:sz w:val="24"/>
          <w:szCs w:val="24"/>
        </w:rPr>
      </w:pPr>
      <w:r>
        <w:rPr>
          <w:rFonts w:ascii="Arial" w:eastAsia="Arial" w:hAnsi="Arial" w:cs="Arial"/>
          <w:sz w:val="24"/>
          <w:szCs w:val="24"/>
        </w:rPr>
        <w:t>we have explicit consent</w:t>
      </w:r>
    </w:p>
    <w:p w14:paraId="6BE29B3D" w14:textId="77777777" w:rsidR="003A123F" w:rsidRDefault="00726CD9">
      <w:pPr>
        <w:widowControl w:val="0"/>
        <w:pBdr>
          <w:bottom w:val="none" w:sz="0" w:space="8" w:color="auto"/>
        </w:pBdr>
        <w:shd w:val="clear" w:color="auto" w:fill="FFFFFF"/>
        <w:spacing w:after="0" w:line="302" w:lineRule="auto"/>
        <w:ind w:left="720"/>
        <w:jc w:val="both"/>
        <w:rPr>
          <w:rFonts w:ascii="Arial" w:eastAsia="Arial" w:hAnsi="Arial" w:cs="Arial"/>
          <w:sz w:val="24"/>
          <w:szCs w:val="24"/>
        </w:rPr>
      </w:pPr>
      <w:r>
        <w:rPr>
          <w:rFonts w:ascii="Arial" w:eastAsia="Arial" w:hAnsi="Arial" w:cs="Arial"/>
          <w:sz w:val="24"/>
          <w:szCs w:val="24"/>
        </w:rPr>
        <w:t>to meet our obligations as a controller or those of data subjects</w:t>
      </w:r>
    </w:p>
    <w:p w14:paraId="6BE29B3E" w14:textId="77777777" w:rsidR="003A123F" w:rsidRDefault="00726CD9">
      <w:pPr>
        <w:widowControl w:val="0"/>
        <w:pBdr>
          <w:bottom w:val="none" w:sz="0" w:space="8" w:color="auto"/>
        </w:pBdr>
        <w:shd w:val="clear" w:color="auto" w:fill="FFFFFF"/>
        <w:spacing w:after="0" w:line="302" w:lineRule="auto"/>
        <w:ind w:left="720"/>
        <w:jc w:val="both"/>
        <w:rPr>
          <w:rFonts w:ascii="Arial" w:eastAsia="Arial" w:hAnsi="Arial" w:cs="Arial"/>
          <w:sz w:val="24"/>
          <w:szCs w:val="24"/>
        </w:rPr>
      </w:pPr>
      <w:r>
        <w:rPr>
          <w:rFonts w:ascii="Arial" w:eastAsia="Arial" w:hAnsi="Arial" w:cs="Arial"/>
          <w:sz w:val="24"/>
          <w:szCs w:val="24"/>
        </w:rPr>
        <w:t>to meet our public interest task of keeping pupils safe.</w:t>
      </w:r>
    </w:p>
    <w:p w14:paraId="6BE29B3F"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b/>
          <w:sz w:val="24"/>
          <w:szCs w:val="24"/>
        </w:rPr>
        <w:t>What do we do with the information we have</w:t>
      </w:r>
    </w:p>
    <w:p w14:paraId="6BE29B40" w14:textId="77777777" w:rsidR="003A123F" w:rsidRDefault="003A123F">
      <w:pPr>
        <w:widowControl w:val="0"/>
        <w:spacing w:after="0" w:line="240" w:lineRule="auto"/>
        <w:jc w:val="both"/>
        <w:rPr>
          <w:rFonts w:ascii="Arial" w:eastAsia="Arial" w:hAnsi="Arial" w:cs="Arial"/>
          <w:sz w:val="24"/>
          <w:szCs w:val="24"/>
        </w:rPr>
      </w:pPr>
    </w:p>
    <w:p w14:paraId="6BE29B41"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We use the information you have given us to:</w:t>
      </w:r>
    </w:p>
    <w:p w14:paraId="6BE29B42" w14:textId="77777777" w:rsidR="003A123F" w:rsidRDefault="003A123F">
      <w:pPr>
        <w:widowControl w:val="0"/>
        <w:spacing w:after="0" w:line="240" w:lineRule="auto"/>
        <w:jc w:val="both"/>
        <w:rPr>
          <w:rFonts w:ascii="Arial" w:eastAsia="Arial" w:hAnsi="Arial" w:cs="Arial"/>
          <w:sz w:val="24"/>
          <w:szCs w:val="24"/>
        </w:rPr>
      </w:pPr>
    </w:p>
    <w:p w14:paraId="6BE29B43"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support pupil learning</w:t>
      </w:r>
    </w:p>
    <w:p w14:paraId="6BE29B44"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monitor and report on pupil progress</w:t>
      </w:r>
    </w:p>
    <w:p w14:paraId="6BE29B45"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provide appropriate pastoral care</w:t>
      </w:r>
    </w:p>
    <w:p w14:paraId="6BE29B46"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assess the quality of our services</w:t>
      </w:r>
    </w:p>
    <w:p w14:paraId="6BE29B47"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comply with the law regarding data sharing</w:t>
      </w:r>
    </w:p>
    <w:p w14:paraId="6BE29B48"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protect the welfare of pupils and others in the school</w:t>
      </w:r>
    </w:p>
    <w:p w14:paraId="6BE29B49"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run the school safely and effectively</w:t>
      </w:r>
    </w:p>
    <w:p w14:paraId="6BE29B4A"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promote our school and services, including taking photographic images</w:t>
      </w:r>
    </w:p>
    <w:p w14:paraId="6BE29B4B" w14:textId="77777777" w:rsidR="003A123F" w:rsidRDefault="00726CD9">
      <w:pPr>
        <w:widowControl w:val="0"/>
        <w:numPr>
          <w:ilvl w:val="0"/>
          <w:numId w:val="3"/>
        </w:numPr>
        <w:spacing w:after="0" w:line="240" w:lineRule="auto"/>
        <w:ind w:left="709" w:hanging="283"/>
        <w:jc w:val="both"/>
        <w:rPr>
          <w:rFonts w:ascii="Arial" w:eastAsia="Arial" w:hAnsi="Arial" w:cs="Arial"/>
          <w:sz w:val="24"/>
          <w:szCs w:val="24"/>
        </w:rPr>
      </w:pPr>
      <w:r>
        <w:rPr>
          <w:rFonts w:ascii="Arial" w:eastAsia="Arial" w:hAnsi="Arial" w:cs="Arial"/>
          <w:sz w:val="24"/>
          <w:szCs w:val="24"/>
        </w:rPr>
        <w:t>communicate with parents/carers and pupils.</w:t>
      </w:r>
    </w:p>
    <w:p w14:paraId="6BE29B4C" w14:textId="77777777" w:rsidR="003A123F" w:rsidRDefault="003A123F">
      <w:pPr>
        <w:widowControl w:val="0"/>
        <w:spacing w:after="0" w:line="240" w:lineRule="auto"/>
        <w:jc w:val="both"/>
        <w:rPr>
          <w:rFonts w:ascii="Arial" w:eastAsia="Arial" w:hAnsi="Arial" w:cs="Arial"/>
          <w:sz w:val="24"/>
          <w:szCs w:val="24"/>
        </w:rPr>
      </w:pPr>
    </w:p>
    <w:p w14:paraId="6BE29B4D"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We may share this information with:</w:t>
      </w:r>
    </w:p>
    <w:p w14:paraId="6BE29B4E" w14:textId="77777777" w:rsidR="003A123F" w:rsidRDefault="003A123F">
      <w:pPr>
        <w:widowControl w:val="0"/>
        <w:spacing w:after="0" w:line="240" w:lineRule="auto"/>
        <w:jc w:val="both"/>
        <w:rPr>
          <w:rFonts w:ascii="Arial" w:eastAsia="Arial" w:hAnsi="Arial" w:cs="Arial"/>
          <w:sz w:val="24"/>
          <w:szCs w:val="24"/>
          <w:highlight w:val="yellow"/>
        </w:rPr>
      </w:pPr>
    </w:p>
    <w:p w14:paraId="6BE29B4F" w14:textId="77777777" w:rsidR="003A123F" w:rsidRDefault="00726CD9">
      <w:pPr>
        <w:widowControl w:val="0"/>
        <w:numPr>
          <w:ilvl w:val="0"/>
          <w:numId w:val="1"/>
        </w:numPr>
        <w:spacing w:after="0" w:line="240" w:lineRule="auto"/>
        <w:jc w:val="both"/>
        <w:rPr>
          <w:sz w:val="24"/>
          <w:szCs w:val="24"/>
        </w:rPr>
      </w:pPr>
      <w:r>
        <w:rPr>
          <w:rFonts w:ascii="Arial" w:eastAsia="Arial" w:hAnsi="Arial" w:cs="Arial"/>
          <w:sz w:val="24"/>
          <w:szCs w:val="24"/>
        </w:rPr>
        <w:t>schools that pupils attend after leaving us</w:t>
      </w:r>
    </w:p>
    <w:p w14:paraId="6BE29B50" w14:textId="77777777" w:rsidR="003A123F" w:rsidRDefault="00726CD9">
      <w:pPr>
        <w:widowControl w:val="0"/>
        <w:numPr>
          <w:ilvl w:val="0"/>
          <w:numId w:val="1"/>
        </w:numPr>
        <w:spacing w:after="0" w:line="240" w:lineRule="auto"/>
        <w:jc w:val="both"/>
        <w:rPr>
          <w:sz w:val="24"/>
          <w:szCs w:val="24"/>
        </w:rPr>
      </w:pPr>
      <w:r>
        <w:rPr>
          <w:rFonts w:ascii="Arial" w:eastAsia="Arial" w:hAnsi="Arial" w:cs="Arial"/>
          <w:sz w:val="24"/>
          <w:szCs w:val="24"/>
        </w:rPr>
        <w:t>our local authority</w:t>
      </w:r>
    </w:p>
    <w:p w14:paraId="6BE29B51" w14:textId="77777777" w:rsidR="003A123F" w:rsidRDefault="00726CD9">
      <w:pPr>
        <w:widowControl w:val="0"/>
        <w:numPr>
          <w:ilvl w:val="0"/>
          <w:numId w:val="1"/>
        </w:numPr>
        <w:spacing w:after="0" w:line="240" w:lineRule="auto"/>
        <w:jc w:val="both"/>
        <w:rPr>
          <w:sz w:val="24"/>
          <w:szCs w:val="24"/>
        </w:rPr>
      </w:pPr>
      <w:r>
        <w:rPr>
          <w:rFonts w:ascii="Arial" w:eastAsia="Arial" w:hAnsi="Arial" w:cs="Arial"/>
          <w:sz w:val="24"/>
          <w:szCs w:val="24"/>
        </w:rPr>
        <w:t>the Department for Education (DfE) (statutory data collections)</w:t>
      </w:r>
    </w:p>
    <w:p w14:paraId="6BE29B52" w14:textId="77777777" w:rsidR="003A123F" w:rsidRDefault="000F001F">
      <w:pPr>
        <w:widowControl w:val="0"/>
        <w:numPr>
          <w:ilvl w:val="0"/>
          <w:numId w:val="1"/>
        </w:numPr>
        <w:spacing w:after="0" w:line="240" w:lineRule="auto"/>
        <w:jc w:val="both"/>
        <w:rPr>
          <w:sz w:val="24"/>
          <w:szCs w:val="24"/>
        </w:rPr>
      </w:pPr>
      <w:r>
        <w:rPr>
          <w:rFonts w:ascii="Arial" w:eastAsia="Arial" w:hAnsi="Arial" w:cs="Arial"/>
          <w:sz w:val="24"/>
          <w:szCs w:val="24"/>
        </w:rPr>
        <w:t xml:space="preserve">companies </w:t>
      </w:r>
      <w:r w:rsidR="00726CD9">
        <w:rPr>
          <w:rFonts w:ascii="Arial" w:eastAsia="Arial" w:hAnsi="Arial" w:cs="Arial"/>
          <w:sz w:val="24"/>
          <w:szCs w:val="24"/>
        </w:rPr>
        <w:t xml:space="preserve">providing services to the school, </w:t>
      </w:r>
      <w:proofErr w:type="gramStart"/>
      <w:r w:rsidR="00726CD9">
        <w:rPr>
          <w:rFonts w:ascii="Arial" w:eastAsia="Arial" w:hAnsi="Arial" w:cs="Arial"/>
          <w:sz w:val="24"/>
          <w:szCs w:val="24"/>
        </w:rPr>
        <w:t>e.g.</w:t>
      </w:r>
      <w:proofErr w:type="gramEnd"/>
      <w:r w:rsidR="00726CD9">
        <w:rPr>
          <w:rFonts w:ascii="Arial" w:eastAsia="Arial" w:hAnsi="Arial" w:cs="Arial"/>
          <w:sz w:val="24"/>
          <w:szCs w:val="24"/>
        </w:rPr>
        <w:t xml:space="preserve"> catering, photography, communication services.</w:t>
      </w:r>
    </w:p>
    <w:p w14:paraId="6BE29B53" w14:textId="77777777" w:rsidR="003A123F" w:rsidRDefault="003A123F">
      <w:pPr>
        <w:widowControl w:val="0"/>
        <w:spacing w:after="0" w:line="240" w:lineRule="auto"/>
        <w:jc w:val="both"/>
        <w:rPr>
          <w:rFonts w:ascii="Arial" w:eastAsia="Arial" w:hAnsi="Arial" w:cs="Arial"/>
          <w:sz w:val="24"/>
          <w:szCs w:val="24"/>
        </w:rPr>
      </w:pPr>
    </w:p>
    <w:p w14:paraId="6BE29B54" w14:textId="77777777" w:rsidR="003A123F" w:rsidRDefault="003A123F">
      <w:pPr>
        <w:widowControl w:val="0"/>
        <w:spacing w:after="0" w:line="240" w:lineRule="auto"/>
        <w:jc w:val="both"/>
        <w:rPr>
          <w:rFonts w:ascii="Arial" w:eastAsia="Arial" w:hAnsi="Arial" w:cs="Arial"/>
          <w:sz w:val="24"/>
          <w:szCs w:val="24"/>
        </w:rPr>
      </w:pPr>
    </w:p>
    <w:p w14:paraId="6BE29B55"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From time to time, we may also share pupil information with other third parties including the following:</w:t>
      </w:r>
    </w:p>
    <w:p w14:paraId="6BE29B56" w14:textId="77777777" w:rsidR="003A123F" w:rsidRDefault="003A123F">
      <w:pPr>
        <w:widowControl w:val="0"/>
        <w:spacing w:after="0" w:line="240" w:lineRule="auto"/>
        <w:jc w:val="both"/>
        <w:rPr>
          <w:rFonts w:ascii="Arial" w:eastAsia="Arial" w:hAnsi="Arial" w:cs="Arial"/>
          <w:sz w:val="24"/>
          <w:szCs w:val="24"/>
        </w:rPr>
      </w:pPr>
    </w:p>
    <w:p w14:paraId="6BE29B57" w14:textId="77777777" w:rsidR="003A123F" w:rsidRDefault="00726CD9">
      <w:pPr>
        <w:widowControl w:val="0"/>
        <w:numPr>
          <w:ilvl w:val="0"/>
          <w:numId w:val="6"/>
        </w:numPr>
        <w:spacing w:after="0" w:line="240" w:lineRule="auto"/>
        <w:jc w:val="both"/>
        <w:rPr>
          <w:sz w:val="24"/>
          <w:szCs w:val="24"/>
        </w:rPr>
      </w:pPr>
      <w:r>
        <w:rPr>
          <w:rFonts w:ascii="Arial" w:eastAsia="Arial" w:hAnsi="Arial" w:cs="Arial"/>
          <w:sz w:val="24"/>
          <w:szCs w:val="24"/>
        </w:rPr>
        <w:t>the Police and law enforcement agencies</w:t>
      </w:r>
    </w:p>
    <w:p w14:paraId="6BE29B58" w14:textId="77777777" w:rsidR="003A123F" w:rsidRDefault="00726CD9">
      <w:pPr>
        <w:widowControl w:val="0"/>
        <w:numPr>
          <w:ilvl w:val="0"/>
          <w:numId w:val="6"/>
        </w:numPr>
        <w:spacing w:after="0" w:line="240" w:lineRule="auto"/>
        <w:jc w:val="both"/>
        <w:rPr>
          <w:sz w:val="24"/>
          <w:szCs w:val="24"/>
        </w:rPr>
      </w:pPr>
      <w:r>
        <w:rPr>
          <w:rFonts w:ascii="Arial" w:eastAsia="Arial" w:hAnsi="Arial" w:cs="Arial"/>
          <w:sz w:val="24"/>
          <w:szCs w:val="24"/>
        </w:rPr>
        <w:t xml:space="preserve">NHS health professionals including the school nurse </w:t>
      </w:r>
    </w:p>
    <w:p w14:paraId="6BE29B59" w14:textId="77777777" w:rsidR="003A123F" w:rsidRDefault="00726CD9">
      <w:pPr>
        <w:widowControl w:val="0"/>
        <w:numPr>
          <w:ilvl w:val="0"/>
          <w:numId w:val="6"/>
        </w:numPr>
        <w:spacing w:after="0" w:line="240" w:lineRule="auto"/>
        <w:jc w:val="both"/>
        <w:rPr>
          <w:sz w:val="24"/>
          <w:szCs w:val="24"/>
        </w:rPr>
      </w:pPr>
      <w:r>
        <w:rPr>
          <w:rFonts w:ascii="Arial" w:eastAsia="Arial" w:hAnsi="Arial" w:cs="Arial"/>
          <w:sz w:val="24"/>
          <w:szCs w:val="24"/>
        </w:rPr>
        <w:t>Educational psychologists</w:t>
      </w:r>
    </w:p>
    <w:p w14:paraId="6BE29B5A" w14:textId="77777777" w:rsidR="003A123F" w:rsidRDefault="00726CD9">
      <w:pPr>
        <w:widowControl w:val="0"/>
        <w:numPr>
          <w:ilvl w:val="0"/>
          <w:numId w:val="6"/>
        </w:numPr>
        <w:spacing w:after="0" w:line="240" w:lineRule="auto"/>
        <w:jc w:val="both"/>
        <w:rPr>
          <w:sz w:val="24"/>
          <w:szCs w:val="24"/>
        </w:rPr>
      </w:pPr>
      <w:r>
        <w:rPr>
          <w:rFonts w:ascii="Arial" w:eastAsia="Arial" w:hAnsi="Arial" w:cs="Arial"/>
          <w:sz w:val="24"/>
          <w:szCs w:val="24"/>
        </w:rPr>
        <w:t>Education Welfare Officers</w:t>
      </w:r>
    </w:p>
    <w:p w14:paraId="6BE29B5B" w14:textId="77777777" w:rsidR="003A123F" w:rsidRDefault="00726CD9">
      <w:pPr>
        <w:widowControl w:val="0"/>
        <w:numPr>
          <w:ilvl w:val="0"/>
          <w:numId w:val="6"/>
        </w:numPr>
        <w:spacing w:after="0" w:line="240" w:lineRule="auto"/>
        <w:jc w:val="both"/>
        <w:rPr>
          <w:sz w:val="24"/>
          <w:szCs w:val="24"/>
        </w:rPr>
      </w:pPr>
      <w:r>
        <w:rPr>
          <w:rFonts w:ascii="Arial" w:eastAsia="Arial" w:hAnsi="Arial" w:cs="Arial"/>
          <w:sz w:val="24"/>
          <w:szCs w:val="24"/>
        </w:rPr>
        <w:t>Courts, if ordered to do so</w:t>
      </w:r>
    </w:p>
    <w:p w14:paraId="6BE29B5C" w14:textId="77777777" w:rsidR="003A123F" w:rsidRDefault="00726CD9">
      <w:pPr>
        <w:widowControl w:val="0"/>
        <w:numPr>
          <w:ilvl w:val="0"/>
          <w:numId w:val="6"/>
        </w:numPr>
        <w:spacing w:after="0" w:line="240" w:lineRule="auto"/>
        <w:jc w:val="both"/>
        <w:rPr>
          <w:sz w:val="24"/>
          <w:szCs w:val="24"/>
        </w:rPr>
      </w:pPr>
      <w:r>
        <w:rPr>
          <w:rFonts w:ascii="Arial" w:eastAsia="Arial" w:hAnsi="Arial" w:cs="Arial"/>
          <w:sz w:val="24"/>
          <w:szCs w:val="24"/>
        </w:rPr>
        <w:t>Prevent teams in accordance with the Prevent Duty on schools.</w:t>
      </w:r>
    </w:p>
    <w:p w14:paraId="6BE29B5D" w14:textId="77777777" w:rsidR="003A123F" w:rsidRDefault="003A123F">
      <w:pPr>
        <w:widowControl w:val="0"/>
        <w:spacing w:after="0" w:line="240" w:lineRule="auto"/>
        <w:jc w:val="both"/>
        <w:rPr>
          <w:rFonts w:ascii="Arial" w:eastAsia="Arial" w:hAnsi="Arial" w:cs="Arial"/>
          <w:sz w:val="24"/>
          <w:szCs w:val="24"/>
        </w:rPr>
      </w:pPr>
    </w:p>
    <w:p w14:paraId="6BE29B5E"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In the event that we share personal data about pupils with third parties, we will provide the minimum amount of personal data necessary to fulfil the purpose for which we are required to share the data.</w:t>
      </w:r>
    </w:p>
    <w:p w14:paraId="6BE29B5F" w14:textId="77777777" w:rsidR="003A123F" w:rsidRDefault="003A123F">
      <w:pPr>
        <w:widowControl w:val="0"/>
        <w:spacing w:after="0" w:line="240" w:lineRule="auto"/>
        <w:jc w:val="both"/>
        <w:rPr>
          <w:rFonts w:ascii="Arial" w:eastAsia="Arial" w:hAnsi="Arial" w:cs="Arial"/>
          <w:sz w:val="24"/>
          <w:szCs w:val="24"/>
        </w:rPr>
      </w:pPr>
    </w:p>
    <w:p w14:paraId="6BE29B60"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b/>
          <w:sz w:val="24"/>
          <w:szCs w:val="24"/>
        </w:rPr>
        <w:t>How we store your information</w:t>
      </w:r>
    </w:p>
    <w:p w14:paraId="6BE29B61" w14:textId="77777777" w:rsidR="003A123F" w:rsidRDefault="003A123F">
      <w:pPr>
        <w:widowControl w:val="0"/>
        <w:spacing w:after="0" w:line="240" w:lineRule="auto"/>
        <w:jc w:val="both"/>
        <w:rPr>
          <w:rFonts w:ascii="Arial" w:eastAsia="Arial" w:hAnsi="Arial" w:cs="Arial"/>
          <w:sz w:val="24"/>
          <w:szCs w:val="24"/>
        </w:rPr>
      </w:pPr>
    </w:p>
    <w:p w14:paraId="6BE29B62"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Your information is securely stored as follows:</w:t>
      </w:r>
    </w:p>
    <w:p w14:paraId="6BE29B63" w14:textId="77777777" w:rsidR="003A123F" w:rsidRDefault="003A123F">
      <w:pPr>
        <w:widowControl w:val="0"/>
        <w:spacing w:after="0" w:line="240" w:lineRule="auto"/>
        <w:jc w:val="both"/>
        <w:rPr>
          <w:rFonts w:ascii="Arial" w:eastAsia="Arial" w:hAnsi="Arial" w:cs="Arial"/>
          <w:sz w:val="24"/>
          <w:szCs w:val="24"/>
        </w:rPr>
      </w:pPr>
    </w:p>
    <w:p w14:paraId="6BE29B64" w14:textId="77777777" w:rsidR="003A123F" w:rsidRDefault="00726CD9">
      <w:pPr>
        <w:widowControl w:val="0"/>
        <w:spacing w:after="0" w:line="240" w:lineRule="auto"/>
        <w:ind w:hanging="72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A significant amount of personal data is stored electronically, for example, on our </w:t>
      </w:r>
      <w:r w:rsidR="000F001F">
        <w:rPr>
          <w:rFonts w:ascii="Arial" w:eastAsia="Arial" w:hAnsi="Arial" w:cs="Arial"/>
          <w:sz w:val="24"/>
          <w:szCs w:val="24"/>
        </w:rPr>
        <w:t>Office 365 password protected system</w:t>
      </w:r>
      <w:r>
        <w:rPr>
          <w:rFonts w:ascii="Arial" w:eastAsia="Arial" w:hAnsi="Arial" w:cs="Arial"/>
          <w:sz w:val="24"/>
          <w:szCs w:val="24"/>
        </w:rPr>
        <w:t>.  Some information may also be stored in hard copy format in lockable filing cabinets.</w:t>
      </w:r>
    </w:p>
    <w:p w14:paraId="6BE29B65" w14:textId="77777777" w:rsidR="003A123F" w:rsidRDefault="003A123F">
      <w:pPr>
        <w:widowControl w:val="0"/>
        <w:spacing w:after="0" w:line="240" w:lineRule="auto"/>
        <w:ind w:hanging="720"/>
        <w:jc w:val="both"/>
        <w:rPr>
          <w:rFonts w:ascii="Arial" w:eastAsia="Arial" w:hAnsi="Arial" w:cs="Arial"/>
          <w:sz w:val="24"/>
          <w:szCs w:val="24"/>
        </w:rPr>
      </w:pPr>
    </w:p>
    <w:p w14:paraId="6BE29B66" w14:textId="77777777" w:rsidR="003A123F" w:rsidRPr="000F001F" w:rsidRDefault="00726CD9">
      <w:pPr>
        <w:widowControl w:val="0"/>
        <w:spacing w:after="0" w:line="240" w:lineRule="auto"/>
        <w:ind w:hanging="720"/>
        <w:jc w:val="both"/>
        <w:rPr>
          <w:rFonts w:ascii="Arial" w:eastAsia="Arial" w:hAnsi="Arial" w:cs="Arial"/>
          <w:sz w:val="24"/>
          <w:szCs w:val="24"/>
        </w:rPr>
      </w:pPr>
      <w:r>
        <w:rPr>
          <w:rFonts w:ascii="Arial" w:eastAsia="Arial" w:hAnsi="Arial" w:cs="Arial"/>
          <w:sz w:val="24"/>
          <w:szCs w:val="24"/>
        </w:rPr>
        <w:tab/>
        <w:t>We hold pupil and parent/carers’ data in line with</w:t>
      </w:r>
      <w:r>
        <w:rPr>
          <w:rFonts w:ascii="Arial" w:eastAsia="Arial" w:hAnsi="Arial" w:cs="Arial"/>
          <w:color w:val="FF0000"/>
        </w:rPr>
        <w:t xml:space="preserve"> </w:t>
      </w:r>
      <w:r w:rsidRPr="000F001F">
        <w:rPr>
          <w:rFonts w:ascii="Arial" w:eastAsia="Arial" w:hAnsi="Arial" w:cs="Arial"/>
          <w:sz w:val="24"/>
          <w:szCs w:val="24"/>
        </w:rPr>
        <w:t>the data retention guidelines set out in the IRMS’ Information Management Toolkit for Schools, which is available in the school office, which can be viewed here: https://irms.org.uk/page/SchoolsToolkit.</w:t>
      </w:r>
    </w:p>
    <w:p w14:paraId="6BE29B67" w14:textId="77777777" w:rsidR="003A123F" w:rsidRPr="000F001F" w:rsidRDefault="003A123F">
      <w:pPr>
        <w:widowControl w:val="0"/>
        <w:spacing w:after="0" w:line="240" w:lineRule="auto"/>
        <w:ind w:hanging="720"/>
        <w:jc w:val="both"/>
        <w:rPr>
          <w:rFonts w:ascii="Arial" w:eastAsia="Arial" w:hAnsi="Arial" w:cs="Arial"/>
          <w:sz w:val="24"/>
          <w:szCs w:val="24"/>
        </w:rPr>
      </w:pPr>
    </w:p>
    <w:p w14:paraId="6BE29B68" w14:textId="77777777" w:rsidR="003A123F" w:rsidRDefault="003A123F">
      <w:pPr>
        <w:spacing w:after="0" w:line="240" w:lineRule="auto"/>
        <w:jc w:val="both"/>
        <w:rPr>
          <w:rFonts w:ascii="Arial" w:eastAsia="Arial" w:hAnsi="Arial" w:cs="Arial"/>
          <w:b/>
          <w:sz w:val="24"/>
          <w:szCs w:val="24"/>
        </w:rPr>
      </w:pPr>
    </w:p>
    <w:p w14:paraId="6BE29B69" w14:textId="77777777" w:rsidR="003A123F" w:rsidRDefault="003A123F">
      <w:pPr>
        <w:spacing w:after="0" w:line="240" w:lineRule="auto"/>
        <w:jc w:val="both"/>
        <w:rPr>
          <w:rFonts w:ascii="Arial" w:eastAsia="Arial" w:hAnsi="Arial" w:cs="Arial"/>
          <w:b/>
          <w:sz w:val="24"/>
          <w:szCs w:val="24"/>
        </w:rPr>
      </w:pPr>
    </w:p>
    <w:p w14:paraId="6BE29B6A" w14:textId="77777777" w:rsidR="003A123F" w:rsidRDefault="00726CD9">
      <w:pPr>
        <w:spacing w:after="0" w:line="240" w:lineRule="auto"/>
        <w:jc w:val="both"/>
        <w:rPr>
          <w:rFonts w:ascii="Arial" w:eastAsia="Arial" w:hAnsi="Arial" w:cs="Arial"/>
          <w:sz w:val="24"/>
          <w:szCs w:val="24"/>
        </w:rPr>
      </w:pPr>
      <w:r>
        <w:rPr>
          <w:rFonts w:ascii="Arial" w:eastAsia="Arial" w:hAnsi="Arial" w:cs="Arial"/>
          <w:b/>
          <w:sz w:val="24"/>
          <w:szCs w:val="24"/>
        </w:rPr>
        <w:t>Your data protection rights</w:t>
      </w:r>
    </w:p>
    <w:p w14:paraId="6BE29B6B" w14:textId="77777777" w:rsidR="003A123F" w:rsidRDefault="003A123F">
      <w:pPr>
        <w:spacing w:after="0" w:line="240" w:lineRule="auto"/>
        <w:jc w:val="both"/>
        <w:rPr>
          <w:rFonts w:ascii="Arial" w:eastAsia="Arial" w:hAnsi="Arial" w:cs="Arial"/>
          <w:sz w:val="24"/>
          <w:szCs w:val="24"/>
        </w:rPr>
      </w:pPr>
    </w:p>
    <w:p w14:paraId="6BE29B6C" w14:textId="77777777" w:rsidR="003A123F" w:rsidRDefault="00726CD9">
      <w:pPr>
        <w:spacing w:after="0" w:line="240" w:lineRule="auto"/>
        <w:jc w:val="both"/>
        <w:rPr>
          <w:rFonts w:ascii="Arial" w:eastAsia="Arial" w:hAnsi="Arial" w:cs="Arial"/>
          <w:sz w:val="24"/>
          <w:szCs w:val="24"/>
        </w:rPr>
      </w:pPr>
      <w:r>
        <w:rPr>
          <w:rFonts w:ascii="Arial" w:eastAsia="Arial" w:hAnsi="Arial" w:cs="Arial"/>
          <w:sz w:val="24"/>
          <w:szCs w:val="24"/>
        </w:rPr>
        <w:t xml:space="preserve">Under data protection law pupils, parents/carers have the right to request access to information about them that we hold (a subject access request).  </w:t>
      </w:r>
    </w:p>
    <w:p w14:paraId="6BE29B6D" w14:textId="77777777" w:rsidR="003A123F" w:rsidRDefault="003A123F">
      <w:pPr>
        <w:spacing w:after="0" w:line="240" w:lineRule="auto"/>
        <w:jc w:val="both"/>
        <w:rPr>
          <w:rFonts w:ascii="Arial" w:eastAsia="Arial" w:hAnsi="Arial" w:cs="Arial"/>
          <w:sz w:val="24"/>
          <w:szCs w:val="24"/>
        </w:rPr>
      </w:pPr>
    </w:p>
    <w:p w14:paraId="6BE29B6E" w14:textId="77777777" w:rsidR="003A123F" w:rsidRDefault="00726CD9">
      <w:pPr>
        <w:spacing w:after="0" w:line="240" w:lineRule="auto"/>
        <w:jc w:val="both"/>
        <w:rPr>
          <w:rFonts w:ascii="Arial" w:eastAsia="Arial" w:hAnsi="Arial" w:cs="Arial"/>
          <w:sz w:val="24"/>
          <w:szCs w:val="24"/>
        </w:rPr>
      </w:pPr>
      <w:r>
        <w:rPr>
          <w:rFonts w:ascii="Arial" w:eastAsia="Arial" w:hAnsi="Arial" w:cs="Arial"/>
          <w:sz w:val="24"/>
          <w:szCs w:val="24"/>
        </w:rPr>
        <w:t>To make a request for your personal information or to be given access, please contact us</w:t>
      </w:r>
      <w:r w:rsidR="000F001F">
        <w:rPr>
          <w:rFonts w:ascii="Arial" w:eastAsia="Arial" w:hAnsi="Arial" w:cs="Arial"/>
          <w:sz w:val="24"/>
          <w:szCs w:val="24"/>
        </w:rPr>
        <w:t>, or</w:t>
      </w:r>
      <w:r>
        <w:rPr>
          <w:rFonts w:ascii="Arial" w:eastAsia="Arial" w:hAnsi="Arial" w:cs="Arial"/>
          <w:sz w:val="24"/>
          <w:szCs w:val="24"/>
        </w:rPr>
        <w:t xml:space="preserve"> our data protection officer (see contact details at the start of this privacy notice). Where a child does not have the maturity to make their own requests for personal data, parents may do so on their behalf.  This will be accessed on a case by case basis.</w:t>
      </w:r>
    </w:p>
    <w:p w14:paraId="6BE29B6F" w14:textId="77777777" w:rsidR="003A123F" w:rsidRDefault="003A123F">
      <w:pPr>
        <w:spacing w:after="0" w:line="240" w:lineRule="auto"/>
        <w:jc w:val="both"/>
        <w:rPr>
          <w:rFonts w:ascii="Arial" w:eastAsia="Arial" w:hAnsi="Arial" w:cs="Arial"/>
          <w:sz w:val="24"/>
          <w:szCs w:val="24"/>
        </w:rPr>
      </w:pPr>
    </w:p>
    <w:p w14:paraId="6BE29B70" w14:textId="77777777" w:rsidR="003A123F" w:rsidRDefault="00726CD9">
      <w:pPr>
        <w:spacing w:after="0" w:line="240" w:lineRule="auto"/>
        <w:jc w:val="both"/>
        <w:rPr>
          <w:rFonts w:ascii="Arial" w:eastAsia="Arial" w:hAnsi="Arial" w:cs="Arial"/>
          <w:sz w:val="24"/>
          <w:szCs w:val="24"/>
        </w:rPr>
      </w:pPr>
      <w:r>
        <w:rPr>
          <w:rFonts w:ascii="Arial" w:eastAsia="Arial" w:hAnsi="Arial" w:cs="Arial"/>
          <w:sz w:val="24"/>
          <w:szCs w:val="24"/>
        </w:rPr>
        <w:t>You also have the right to:</w:t>
      </w:r>
    </w:p>
    <w:p w14:paraId="6BE29B71" w14:textId="77777777" w:rsidR="003A123F" w:rsidRDefault="003A123F">
      <w:pPr>
        <w:spacing w:after="0" w:line="240" w:lineRule="auto"/>
        <w:jc w:val="both"/>
        <w:rPr>
          <w:rFonts w:ascii="Arial" w:eastAsia="Arial" w:hAnsi="Arial" w:cs="Arial"/>
          <w:sz w:val="24"/>
          <w:szCs w:val="24"/>
        </w:rPr>
      </w:pPr>
    </w:p>
    <w:p w14:paraId="6BE29B72" w14:textId="77777777" w:rsidR="003A123F" w:rsidRDefault="00726CD9">
      <w:pPr>
        <w:numPr>
          <w:ilvl w:val="0"/>
          <w:numId w:val="2"/>
        </w:numPr>
        <w:spacing w:after="0" w:line="240" w:lineRule="auto"/>
        <w:jc w:val="both"/>
        <w:rPr>
          <w:sz w:val="24"/>
          <w:szCs w:val="24"/>
        </w:rPr>
      </w:pPr>
      <w:r>
        <w:rPr>
          <w:rFonts w:ascii="Arial" w:eastAsia="Arial" w:hAnsi="Arial" w:cs="Arial"/>
          <w:sz w:val="24"/>
          <w:szCs w:val="24"/>
        </w:rPr>
        <w:t>object to processing of personal data that is likely to cause, or is causing, damage or distress</w:t>
      </w:r>
    </w:p>
    <w:p w14:paraId="6BE29B73" w14:textId="77777777" w:rsidR="003A123F" w:rsidRDefault="00726CD9">
      <w:pPr>
        <w:numPr>
          <w:ilvl w:val="0"/>
          <w:numId w:val="2"/>
        </w:numPr>
        <w:spacing w:after="0" w:line="240" w:lineRule="auto"/>
        <w:jc w:val="both"/>
        <w:rPr>
          <w:sz w:val="24"/>
          <w:szCs w:val="24"/>
        </w:rPr>
      </w:pPr>
      <w:r>
        <w:rPr>
          <w:rFonts w:ascii="Arial" w:eastAsia="Arial" w:hAnsi="Arial" w:cs="Arial"/>
          <w:sz w:val="24"/>
          <w:szCs w:val="24"/>
        </w:rPr>
        <w:lastRenderedPageBreak/>
        <w:t>prevent processing for the purpose of direct marketing</w:t>
      </w:r>
    </w:p>
    <w:p w14:paraId="6BE29B74" w14:textId="77777777" w:rsidR="003A123F" w:rsidRDefault="00726CD9">
      <w:pPr>
        <w:numPr>
          <w:ilvl w:val="0"/>
          <w:numId w:val="2"/>
        </w:numPr>
        <w:spacing w:after="0" w:line="240" w:lineRule="auto"/>
        <w:jc w:val="both"/>
        <w:rPr>
          <w:sz w:val="24"/>
          <w:szCs w:val="24"/>
        </w:rPr>
      </w:pPr>
      <w:r>
        <w:rPr>
          <w:rFonts w:ascii="Arial" w:eastAsia="Arial" w:hAnsi="Arial" w:cs="Arial"/>
          <w:sz w:val="24"/>
          <w:szCs w:val="24"/>
        </w:rPr>
        <w:t>object to decisions being taken by automated means</w:t>
      </w:r>
    </w:p>
    <w:p w14:paraId="6BE29B75" w14:textId="77777777" w:rsidR="003A123F" w:rsidRDefault="00726CD9">
      <w:pPr>
        <w:numPr>
          <w:ilvl w:val="0"/>
          <w:numId w:val="2"/>
        </w:numPr>
        <w:spacing w:after="0" w:line="240" w:lineRule="auto"/>
        <w:jc w:val="both"/>
        <w:rPr>
          <w:sz w:val="24"/>
          <w:szCs w:val="24"/>
        </w:rPr>
      </w:pPr>
      <w:r>
        <w:rPr>
          <w:rFonts w:ascii="Arial" w:eastAsia="Arial" w:hAnsi="Arial" w:cs="Arial"/>
          <w:sz w:val="24"/>
          <w:szCs w:val="24"/>
        </w:rPr>
        <w:t xml:space="preserve">in certain circumstances, have inaccurate personal data rectified, blocked, erased or destroyed </w:t>
      </w:r>
    </w:p>
    <w:p w14:paraId="6BE29B76" w14:textId="77777777" w:rsidR="003A123F" w:rsidRDefault="00726CD9">
      <w:pPr>
        <w:numPr>
          <w:ilvl w:val="0"/>
          <w:numId w:val="2"/>
        </w:numPr>
        <w:spacing w:after="0" w:line="240" w:lineRule="auto"/>
        <w:jc w:val="both"/>
        <w:rPr>
          <w:sz w:val="24"/>
          <w:szCs w:val="24"/>
        </w:rPr>
      </w:pPr>
      <w:r>
        <w:rPr>
          <w:rFonts w:ascii="Arial" w:eastAsia="Arial" w:hAnsi="Arial" w:cs="Arial"/>
          <w:sz w:val="24"/>
          <w:szCs w:val="24"/>
        </w:rPr>
        <w:t>a right to seek redress either through the ICO or through the courts.</w:t>
      </w:r>
    </w:p>
    <w:p w14:paraId="6BE29B77" w14:textId="77777777" w:rsidR="003A123F" w:rsidRDefault="003A123F">
      <w:pPr>
        <w:spacing w:after="0" w:line="240" w:lineRule="auto"/>
        <w:jc w:val="both"/>
        <w:rPr>
          <w:rFonts w:ascii="Arial" w:eastAsia="Arial" w:hAnsi="Arial" w:cs="Arial"/>
          <w:sz w:val="24"/>
          <w:szCs w:val="24"/>
        </w:rPr>
      </w:pPr>
    </w:p>
    <w:p w14:paraId="6BE29B78" w14:textId="77777777" w:rsidR="003A123F" w:rsidRDefault="00726CD9">
      <w:pPr>
        <w:spacing w:after="0" w:line="240" w:lineRule="auto"/>
        <w:jc w:val="both"/>
        <w:rPr>
          <w:rFonts w:ascii="Arial" w:eastAsia="Arial" w:hAnsi="Arial" w:cs="Arial"/>
          <w:sz w:val="24"/>
          <w:szCs w:val="24"/>
        </w:rPr>
      </w:pPr>
      <w:r>
        <w:rPr>
          <w:rFonts w:ascii="Arial" w:eastAsia="Arial" w:hAnsi="Arial" w:cs="Arial"/>
          <w:sz w:val="24"/>
          <w:szCs w:val="24"/>
        </w:rPr>
        <w:t>Under GDPR you are not required to pay any charge for exercising your rights.  If you make a request, we have one month to respond to you.</w:t>
      </w:r>
    </w:p>
    <w:p w14:paraId="6BE29B79" w14:textId="77777777" w:rsidR="003A123F" w:rsidRDefault="003A123F">
      <w:pPr>
        <w:widowControl w:val="0"/>
        <w:spacing w:after="0" w:line="240" w:lineRule="auto"/>
        <w:jc w:val="both"/>
        <w:rPr>
          <w:rFonts w:ascii="Arial" w:eastAsia="Arial" w:hAnsi="Arial" w:cs="Arial"/>
          <w:sz w:val="24"/>
          <w:szCs w:val="24"/>
        </w:rPr>
      </w:pPr>
    </w:p>
    <w:p w14:paraId="6BE29B7A" w14:textId="77777777" w:rsidR="003A123F" w:rsidRDefault="003A123F">
      <w:pPr>
        <w:widowControl w:val="0"/>
        <w:spacing w:after="0" w:line="240" w:lineRule="auto"/>
        <w:jc w:val="both"/>
        <w:rPr>
          <w:rFonts w:ascii="Arial" w:eastAsia="Arial" w:hAnsi="Arial" w:cs="Arial"/>
          <w:sz w:val="24"/>
          <w:szCs w:val="24"/>
        </w:rPr>
      </w:pPr>
    </w:p>
    <w:p w14:paraId="6BE29B7B" w14:textId="77777777" w:rsidR="003A123F" w:rsidRDefault="00726CD9">
      <w:pPr>
        <w:spacing w:after="0" w:line="240" w:lineRule="auto"/>
        <w:jc w:val="both"/>
        <w:rPr>
          <w:rFonts w:ascii="Arial" w:eastAsia="Arial" w:hAnsi="Arial" w:cs="Arial"/>
          <w:b/>
          <w:sz w:val="24"/>
          <w:szCs w:val="24"/>
        </w:rPr>
      </w:pPr>
      <w:r>
        <w:rPr>
          <w:rFonts w:ascii="Arial" w:eastAsia="Arial" w:hAnsi="Arial" w:cs="Arial"/>
          <w:b/>
          <w:sz w:val="24"/>
          <w:szCs w:val="24"/>
        </w:rPr>
        <w:t>How you can help us</w:t>
      </w:r>
    </w:p>
    <w:p w14:paraId="6BE29B7C" w14:textId="77777777" w:rsidR="003A123F" w:rsidRDefault="003A123F">
      <w:pPr>
        <w:spacing w:after="0" w:line="240" w:lineRule="auto"/>
        <w:jc w:val="both"/>
        <w:rPr>
          <w:rFonts w:ascii="Arial" w:eastAsia="Arial" w:hAnsi="Arial" w:cs="Arial"/>
          <w:sz w:val="24"/>
          <w:szCs w:val="24"/>
        </w:rPr>
      </w:pPr>
    </w:p>
    <w:p w14:paraId="6BE29B7D"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As we have limited staff resources outside of term time, we encourage pupils and parents to submit requests for information during term time and to avoid sending a request during periods when the school is closed, or is about to close for the holidays, where possible.  This will assist us in responding to your request as promptly as possible.  </w:t>
      </w:r>
    </w:p>
    <w:p w14:paraId="6BE29B7E" w14:textId="77777777" w:rsidR="003A123F" w:rsidRDefault="003A123F">
      <w:pPr>
        <w:widowControl w:val="0"/>
        <w:spacing w:after="0" w:line="240" w:lineRule="auto"/>
        <w:jc w:val="both"/>
        <w:rPr>
          <w:rFonts w:ascii="Arial" w:eastAsia="Arial" w:hAnsi="Arial" w:cs="Arial"/>
          <w:sz w:val="24"/>
          <w:szCs w:val="24"/>
        </w:rPr>
      </w:pPr>
    </w:p>
    <w:p w14:paraId="6BE29B7F"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For further information about how we handle subject access requests, please see our Data Protection Policy.</w:t>
      </w:r>
    </w:p>
    <w:p w14:paraId="6BE29B80" w14:textId="77777777" w:rsidR="003A123F" w:rsidRDefault="003A123F">
      <w:pPr>
        <w:widowControl w:val="0"/>
        <w:spacing w:after="0" w:line="240" w:lineRule="auto"/>
        <w:jc w:val="both"/>
        <w:rPr>
          <w:rFonts w:ascii="Arial" w:eastAsia="Arial" w:hAnsi="Arial" w:cs="Arial"/>
          <w:sz w:val="24"/>
          <w:szCs w:val="24"/>
        </w:rPr>
      </w:pPr>
    </w:p>
    <w:p w14:paraId="6BE29B81"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b/>
          <w:sz w:val="24"/>
          <w:szCs w:val="24"/>
        </w:rPr>
        <w:t>Any concerns</w:t>
      </w:r>
    </w:p>
    <w:p w14:paraId="6BE29B82" w14:textId="77777777" w:rsidR="003A123F" w:rsidRDefault="003A123F">
      <w:pPr>
        <w:widowControl w:val="0"/>
        <w:spacing w:after="0" w:line="240" w:lineRule="auto"/>
        <w:jc w:val="both"/>
        <w:rPr>
          <w:rFonts w:ascii="Arial" w:eastAsia="Arial" w:hAnsi="Arial" w:cs="Arial"/>
          <w:sz w:val="24"/>
          <w:szCs w:val="24"/>
        </w:rPr>
      </w:pPr>
    </w:p>
    <w:p w14:paraId="6BE29B83"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If you have a concern about the way we are collecting or using your personal data, you should raise your concern with us in the first instance.  You can also complain to the Information Commissioner’s Office (ICO) if you are unhappy with how we have used your </w:t>
      </w:r>
      <w:proofErr w:type="spellStart"/>
      <w:r>
        <w:rPr>
          <w:rFonts w:ascii="Arial" w:eastAsia="Arial" w:hAnsi="Arial" w:cs="Arial"/>
          <w:sz w:val="24"/>
          <w:szCs w:val="24"/>
        </w:rPr>
        <w:t>data:</w:t>
      </w:r>
      <w:hyperlink r:id="rId12">
        <w:r>
          <w:rPr>
            <w:rFonts w:ascii="Arial" w:eastAsia="Arial" w:hAnsi="Arial" w:cs="Arial"/>
            <w:color w:val="0000FF"/>
            <w:sz w:val="24"/>
            <w:szCs w:val="24"/>
            <w:u w:val="single"/>
          </w:rPr>
          <w:t>https</w:t>
        </w:r>
        <w:proofErr w:type="spellEnd"/>
        <w:r>
          <w:rPr>
            <w:rFonts w:ascii="Arial" w:eastAsia="Arial" w:hAnsi="Arial" w:cs="Arial"/>
            <w:color w:val="0000FF"/>
            <w:sz w:val="24"/>
            <w:szCs w:val="24"/>
            <w:u w:val="single"/>
          </w:rPr>
          <w:t>://ico.org.uk/global/contact-us/email/</w:t>
        </w:r>
      </w:hyperlink>
    </w:p>
    <w:p w14:paraId="6BE29B84" w14:textId="77777777" w:rsidR="003A123F" w:rsidRDefault="003A123F">
      <w:pPr>
        <w:widowControl w:val="0"/>
        <w:spacing w:after="0" w:line="240" w:lineRule="auto"/>
        <w:jc w:val="both"/>
        <w:rPr>
          <w:rFonts w:ascii="Arial" w:eastAsia="Arial" w:hAnsi="Arial" w:cs="Arial"/>
          <w:sz w:val="24"/>
          <w:szCs w:val="24"/>
        </w:rPr>
      </w:pPr>
    </w:p>
    <w:p w14:paraId="6BE29B85"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Information Commissioner’s Office</w:t>
      </w:r>
    </w:p>
    <w:p w14:paraId="6BE29B86"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Wycliffe House</w:t>
      </w:r>
    </w:p>
    <w:p w14:paraId="6BE29B87"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Water Lane</w:t>
      </w:r>
    </w:p>
    <w:p w14:paraId="6BE29B88"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Wilmslow</w:t>
      </w:r>
    </w:p>
    <w:p w14:paraId="6BE29B89"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Cheshire</w:t>
      </w:r>
    </w:p>
    <w:p w14:paraId="6BE29B8A"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SK9 5AF.</w:t>
      </w:r>
    </w:p>
    <w:p w14:paraId="6BE29B8B" w14:textId="77777777" w:rsidR="003A123F" w:rsidRDefault="003A123F">
      <w:pPr>
        <w:widowControl w:val="0"/>
        <w:spacing w:after="0" w:line="240" w:lineRule="auto"/>
        <w:jc w:val="both"/>
        <w:rPr>
          <w:rFonts w:ascii="Arial" w:eastAsia="Arial" w:hAnsi="Arial" w:cs="Arial"/>
          <w:sz w:val="24"/>
          <w:szCs w:val="24"/>
        </w:rPr>
      </w:pPr>
    </w:p>
    <w:p w14:paraId="6BE29B8C" w14:textId="77777777" w:rsidR="003A123F" w:rsidRDefault="00726CD9">
      <w:pPr>
        <w:widowControl w:val="0"/>
        <w:spacing w:after="0" w:line="240" w:lineRule="auto"/>
        <w:jc w:val="both"/>
        <w:rPr>
          <w:rFonts w:ascii="Arial" w:eastAsia="Arial" w:hAnsi="Arial" w:cs="Arial"/>
          <w:sz w:val="24"/>
          <w:szCs w:val="24"/>
        </w:rPr>
      </w:pPr>
      <w:r>
        <w:rPr>
          <w:rFonts w:ascii="Arial" w:eastAsia="Arial" w:hAnsi="Arial" w:cs="Arial"/>
          <w:sz w:val="24"/>
          <w:szCs w:val="24"/>
        </w:rPr>
        <w:t>Tel: 0303 123 1113.</w:t>
      </w:r>
    </w:p>
    <w:p w14:paraId="6BE29B8D" w14:textId="77777777" w:rsidR="003A123F" w:rsidRDefault="003A123F">
      <w:pPr>
        <w:spacing w:after="0" w:line="240" w:lineRule="auto"/>
        <w:jc w:val="both"/>
        <w:rPr>
          <w:rFonts w:ascii="Arial" w:eastAsia="Arial" w:hAnsi="Arial" w:cs="Arial"/>
          <w:b/>
          <w:sz w:val="24"/>
          <w:szCs w:val="24"/>
        </w:rPr>
      </w:pPr>
    </w:p>
    <w:p w14:paraId="6BE29B8E" w14:textId="77777777" w:rsidR="003A123F" w:rsidRDefault="003A123F">
      <w:pPr>
        <w:spacing w:after="0" w:line="240" w:lineRule="auto"/>
        <w:jc w:val="both"/>
        <w:rPr>
          <w:rFonts w:ascii="Arial" w:eastAsia="Arial" w:hAnsi="Arial" w:cs="Arial"/>
          <w:b/>
          <w:sz w:val="24"/>
          <w:szCs w:val="24"/>
        </w:rPr>
      </w:pPr>
    </w:p>
    <w:p w14:paraId="6BE29B8F" w14:textId="77777777" w:rsidR="003A123F" w:rsidRDefault="003A123F">
      <w:pPr>
        <w:widowControl w:val="0"/>
        <w:spacing w:after="0" w:line="240" w:lineRule="auto"/>
        <w:jc w:val="both"/>
        <w:rPr>
          <w:rFonts w:ascii="Arial" w:eastAsia="Arial" w:hAnsi="Arial" w:cs="Arial"/>
          <w:sz w:val="24"/>
          <w:szCs w:val="24"/>
        </w:rPr>
      </w:pPr>
    </w:p>
    <w:p w14:paraId="6BE29B90" w14:textId="77777777" w:rsidR="003A123F" w:rsidRDefault="003A123F">
      <w:pPr>
        <w:widowControl w:val="0"/>
        <w:spacing w:after="0" w:line="240" w:lineRule="auto"/>
        <w:jc w:val="both"/>
        <w:rPr>
          <w:rFonts w:ascii="Arial" w:eastAsia="Arial" w:hAnsi="Arial" w:cs="Arial"/>
          <w:sz w:val="24"/>
          <w:szCs w:val="24"/>
        </w:rPr>
      </w:pPr>
    </w:p>
    <w:sectPr w:rsidR="003A123F" w:rsidSect="000C0B6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55E6" w14:textId="77777777" w:rsidR="005F2AF4" w:rsidRDefault="005F2AF4">
      <w:pPr>
        <w:spacing w:after="0" w:line="240" w:lineRule="auto"/>
      </w:pPr>
      <w:r>
        <w:separator/>
      </w:r>
    </w:p>
  </w:endnote>
  <w:endnote w:type="continuationSeparator" w:id="0">
    <w:p w14:paraId="7D8CA516" w14:textId="77777777" w:rsidR="005F2AF4" w:rsidRDefault="005F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65D6" w14:textId="77777777" w:rsidR="00C053E7" w:rsidRDefault="00C05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9BA0" w14:textId="77777777" w:rsidR="003A123F" w:rsidRDefault="00726CD9">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C0B64">
      <w:rPr>
        <w:rFonts w:ascii="Arial" w:eastAsia="Arial" w:hAnsi="Arial" w:cs="Arial"/>
        <w:noProof/>
        <w:color w:val="000000"/>
        <w:sz w:val="18"/>
        <w:szCs w:val="18"/>
      </w:rPr>
      <w:t>4</w:t>
    </w:r>
    <w:r>
      <w:rPr>
        <w:rFonts w:ascii="Arial" w:eastAsia="Arial" w:hAnsi="Arial" w:cs="Arial"/>
        <w:color w:val="000000"/>
        <w:sz w:val="18"/>
        <w:szCs w:val="18"/>
      </w:rPr>
      <w:fldChar w:fldCharType="end"/>
    </w:r>
  </w:p>
  <w:p w14:paraId="6BE29BA1" w14:textId="77777777" w:rsidR="003A123F" w:rsidRDefault="003A123F">
    <w:pPr>
      <w:pBdr>
        <w:top w:val="nil"/>
        <w:left w:val="nil"/>
        <w:bottom w:val="nil"/>
        <w:right w:val="nil"/>
        <w:between w:val="nil"/>
      </w:pBdr>
      <w:tabs>
        <w:tab w:val="center" w:pos="4513"/>
        <w:tab w:val="right" w:pos="9026"/>
      </w:tabs>
      <w:spacing w:after="0" w:line="24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79C6" w14:textId="77777777" w:rsidR="00C053E7" w:rsidRDefault="00C0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52E4" w14:textId="77777777" w:rsidR="005F2AF4" w:rsidRDefault="005F2AF4">
      <w:pPr>
        <w:spacing w:after="0" w:line="240" w:lineRule="auto"/>
      </w:pPr>
      <w:r>
        <w:separator/>
      </w:r>
    </w:p>
  </w:footnote>
  <w:footnote w:type="continuationSeparator" w:id="0">
    <w:p w14:paraId="15B97669" w14:textId="77777777" w:rsidR="005F2AF4" w:rsidRDefault="005F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9084" w14:textId="77777777" w:rsidR="00C053E7" w:rsidRDefault="00C05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9B9F" w14:textId="77777777" w:rsidR="003A123F" w:rsidRDefault="003A123F">
    <w:pPr>
      <w:pBdr>
        <w:top w:val="nil"/>
        <w:left w:val="nil"/>
        <w:bottom w:val="nil"/>
        <w:right w:val="nil"/>
        <w:between w:val="nil"/>
      </w:pBdr>
      <w:tabs>
        <w:tab w:val="center" w:pos="4513"/>
        <w:tab w:val="right" w:pos="9026"/>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2195" w14:textId="77777777" w:rsidR="00C053E7" w:rsidRDefault="00C0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60F8"/>
    <w:multiLevelType w:val="multilevel"/>
    <w:tmpl w:val="9426FAA0"/>
    <w:lvl w:ilvl="0">
      <w:start w:val="1"/>
      <w:numFmt w:val="lowerLetter"/>
      <w:lvlText w:val="%1."/>
      <w:lvlJc w:val="left"/>
      <w:pPr>
        <w:ind w:left="1004" w:hanging="720"/>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2EA072EC"/>
    <w:multiLevelType w:val="multilevel"/>
    <w:tmpl w:val="52423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457845"/>
    <w:multiLevelType w:val="multilevel"/>
    <w:tmpl w:val="A79A2B98"/>
    <w:lvl w:ilvl="0">
      <w:start w:val="1"/>
      <w:numFmt w:val="lowerLetter"/>
      <w:lvlText w:val="%1."/>
      <w:lvlJc w:val="left"/>
      <w:pPr>
        <w:ind w:left="644" w:hanging="359"/>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4ABF3A52"/>
    <w:multiLevelType w:val="multilevel"/>
    <w:tmpl w:val="47D08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FD4536"/>
    <w:multiLevelType w:val="multilevel"/>
    <w:tmpl w:val="CCAC93D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 w15:restartNumberingAfterBreak="0">
    <w:nsid w:val="67851DB4"/>
    <w:multiLevelType w:val="multilevel"/>
    <w:tmpl w:val="5890E5E8"/>
    <w:lvl w:ilvl="0">
      <w:start w:val="1"/>
      <w:numFmt w:val="lowerLetter"/>
      <w:lvlText w:val="%1."/>
      <w:lvlJc w:val="left"/>
      <w:pPr>
        <w:ind w:left="644" w:hanging="359"/>
      </w:p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6" w15:restartNumberingAfterBreak="0">
    <w:nsid w:val="6F26567A"/>
    <w:multiLevelType w:val="multilevel"/>
    <w:tmpl w:val="B95A3C5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76E178F5"/>
    <w:multiLevelType w:val="multilevel"/>
    <w:tmpl w:val="31608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6389620">
    <w:abstractNumId w:val="6"/>
  </w:num>
  <w:num w:numId="2" w16cid:durableId="2006280474">
    <w:abstractNumId w:val="1"/>
  </w:num>
  <w:num w:numId="3" w16cid:durableId="540628697">
    <w:abstractNumId w:val="0"/>
  </w:num>
  <w:num w:numId="4" w16cid:durableId="1802992768">
    <w:abstractNumId w:val="2"/>
  </w:num>
  <w:num w:numId="5" w16cid:durableId="421220641">
    <w:abstractNumId w:val="7"/>
  </w:num>
  <w:num w:numId="6" w16cid:durableId="1184595447">
    <w:abstractNumId w:val="4"/>
  </w:num>
  <w:num w:numId="7" w16cid:durableId="1921332982">
    <w:abstractNumId w:val="5"/>
  </w:num>
  <w:num w:numId="8" w16cid:durableId="1637955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3F"/>
    <w:rsid w:val="000C0B64"/>
    <w:rsid w:val="000F001F"/>
    <w:rsid w:val="0025685C"/>
    <w:rsid w:val="003A123F"/>
    <w:rsid w:val="005F2AF4"/>
    <w:rsid w:val="00726CD9"/>
    <w:rsid w:val="00750840"/>
    <w:rsid w:val="007B27BC"/>
    <w:rsid w:val="008450E2"/>
    <w:rsid w:val="0095193C"/>
    <w:rsid w:val="00960C31"/>
    <w:rsid w:val="00C053E7"/>
    <w:rsid w:val="00E0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9B00"/>
  <w15:docId w15:val="{4620C2F7-F48C-450D-B371-F71357DE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01F"/>
    <w:rPr>
      <w:rFonts w:ascii="Segoe UI" w:hAnsi="Segoe UI" w:cs="Segoe UI"/>
      <w:sz w:val="18"/>
      <w:szCs w:val="18"/>
    </w:rPr>
  </w:style>
  <w:style w:type="paragraph" w:styleId="Header">
    <w:name w:val="header"/>
    <w:basedOn w:val="Normal"/>
    <w:link w:val="HeaderChar"/>
    <w:uiPriority w:val="99"/>
    <w:unhideWhenUsed/>
    <w:rsid w:val="00C0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3E7"/>
  </w:style>
  <w:style w:type="paragraph" w:styleId="Footer">
    <w:name w:val="footer"/>
    <w:basedOn w:val="Normal"/>
    <w:link w:val="FooterChar"/>
    <w:uiPriority w:val="99"/>
    <w:unhideWhenUsed/>
    <w:rsid w:val="00C0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ola@schoolsdp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4A274-4157-48A6-AA4A-3D69FBDA01BE}">
  <ds:schemaRefs>
    <ds:schemaRef ds:uri="http://schemas.microsoft.com/sharepoint/v3/contenttype/forms"/>
  </ds:schemaRefs>
</ds:datastoreItem>
</file>

<file path=customXml/itemProps2.xml><?xml version="1.0" encoding="utf-8"?>
<ds:datastoreItem xmlns:ds="http://schemas.openxmlformats.org/officeDocument/2006/customXml" ds:itemID="{EA456874-5F1A-4DE9-B5D8-B06F595BBE89}">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212228FF-5A3B-4626-9CA2-EA82B277C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Admin</dc:creator>
  <cp:lastModifiedBy>SEN</cp:lastModifiedBy>
  <cp:revision>7</cp:revision>
  <cp:lastPrinted>2020-09-28T11:02:00Z</cp:lastPrinted>
  <dcterms:created xsi:type="dcterms:W3CDTF">2022-10-21T08:50:00Z</dcterms:created>
  <dcterms:modified xsi:type="dcterms:W3CDTF">2023-11-15T11:26:00Z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