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22D09" w14:textId="5961C4D3" w:rsidR="008A3C28" w:rsidRDefault="00DA755B" w:rsidP="005C1101">
      <w:pPr>
        <w:pStyle w:val="NoSpacing"/>
      </w:pPr>
      <w:r>
        <w:t xml:space="preserve">Coronavirus (COVID-19) </w:t>
      </w:r>
      <w:r w:rsidR="00DB39FD" w:rsidRPr="008A3C28">
        <w:t xml:space="preserve">Risk assessment </w:t>
      </w:r>
    </w:p>
    <w:p w14:paraId="48F6940D" w14:textId="77777777" w:rsidR="00797B6A" w:rsidRDefault="00797B6A" w:rsidP="00797B6A">
      <w:pPr>
        <w:pStyle w:val="Heading2"/>
      </w:pPr>
      <w:r>
        <w:t xml:space="preserve">Company name: </w:t>
      </w:r>
      <w:r w:rsidR="00DA755B">
        <w:t>The Tutorial Foundation</w:t>
      </w:r>
      <w:r w:rsidR="00DA755B">
        <w:tab/>
      </w:r>
      <w:r w:rsidR="00DA755B">
        <w:tab/>
      </w:r>
      <w:r>
        <w:t xml:space="preserve">Assessment carried out by: </w:t>
      </w:r>
      <w:r w:rsidR="00DA755B">
        <w:t>Katy Harris</w:t>
      </w:r>
    </w:p>
    <w:p w14:paraId="62E51344" w14:textId="366E1925" w:rsidR="00797B6A" w:rsidRDefault="00797B6A" w:rsidP="00052371">
      <w:pPr>
        <w:pStyle w:val="Heading2"/>
      </w:pPr>
      <w:r>
        <w:t xml:space="preserve">Date of next review: </w:t>
      </w:r>
      <w:r w:rsidR="00052371">
        <w:t>0</w:t>
      </w:r>
      <w:r w:rsidR="005A650A">
        <w:t>7/</w:t>
      </w:r>
      <w:r w:rsidR="005C5482">
        <w:t>01</w:t>
      </w:r>
      <w:r w:rsidR="005A650A">
        <w:t>/</w:t>
      </w:r>
      <w:r w:rsidR="00052371">
        <w:t>2</w:t>
      </w:r>
      <w:r w:rsidR="005C5482">
        <w:t>2</w:t>
      </w:r>
      <w:r w:rsidR="00B200FE">
        <w:tab/>
      </w:r>
      <w:r w:rsidR="00B200FE">
        <w:tab/>
      </w:r>
      <w:r w:rsidR="001B348B">
        <w:tab/>
      </w:r>
      <w:r w:rsidR="00151AE5">
        <w:tab/>
      </w:r>
      <w:r>
        <w:t xml:space="preserve">Date assessment was carried out: </w:t>
      </w:r>
      <w:r w:rsidR="005C5482">
        <w:t>24</w:t>
      </w:r>
      <w:r w:rsidR="00052371">
        <w:t>/</w:t>
      </w:r>
      <w:r w:rsidR="005C5482">
        <w:t>11</w:t>
      </w:r>
      <w:r w:rsidR="00151AE5">
        <w:t>/2</w:t>
      </w:r>
      <w:r w:rsidR="00052371">
        <w:t>1</w:t>
      </w:r>
    </w:p>
    <w:p w14:paraId="29F1B42A" w14:textId="5B01A644" w:rsidR="00E01F50" w:rsidRDefault="00E01F50" w:rsidP="005A5DC5">
      <w:pPr>
        <w:pStyle w:val="ListParagraph"/>
        <w:numPr>
          <w:ilvl w:val="0"/>
          <w:numId w:val="7"/>
        </w:numPr>
      </w:pPr>
      <w:r w:rsidRPr="00E01F50">
        <w:t>For the purpose of this risk assessment, the term ‘coronavirus’ to refer to coronavirus disease 2019 (COVID-19).</w:t>
      </w:r>
    </w:p>
    <w:p w14:paraId="43B0D702" w14:textId="661D2D01" w:rsidR="00E01F50" w:rsidRDefault="005A5DC5" w:rsidP="005A5DC5">
      <w:pPr>
        <w:pStyle w:val="ListParagraph"/>
        <w:numPr>
          <w:ilvl w:val="0"/>
          <w:numId w:val="7"/>
        </w:numPr>
      </w:pPr>
      <w:r>
        <w:t xml:space="preserve">The Tutorial Foundation </w:t>
      </w:r>
      <w:r w:rsidR="00E01F50" w:rsidRPr="00E01F50">
        <w:t>ensure</w:t>
      </w:r>
      <w:r>
        <w:t>s</w:t>
      </w:r>
      <w:r w:rsidR="00E01F50" w:rsidRPr="00E01F50">
        <w:t xml:space="preserve"> that this risk assessment reflects the local setting and context of the school. </w:t>
      </w:r>
    </w:p>
    <w:p w14:paraId="51B422A3" w14:textId="27CC479B" w:rsidR="00E01F50" w:rsidRDefault="00E01F50" w:rsidP="005A5DC5">
      <w:pPr>
        <w:pStyle w:val="ListParagraph"/>
        <w:numPr>
          <w:ilvl w:val="0"/>
          <w:numId w:val="7"/>
        </w:numPr>
      </w:pPr>
      <w:r w:rsidRPr="00E01F50">
        <w:t xml:space="preserve">Staff </w:t>
      </w:r>
      <w:r w:rsidR="005A5DC5">
        <w:t xml:space="preserve">are </w:t>
      </w:r>
      <w:r w:rsidRPr="00E01F50">
        <w:t>consulted with regard to this risk assessment.</w:t>
      </w:r>
    </w:p>
    <w:p w14:paraId="5DA3B3E5" w14:textId="25EA4C47" w:rsidR="00052371" w:rsidRDefault="00E01F50" w:rsidP="005A5DC5">
      <w:pPr>
        <w:pStyle w:val="ListParagraph"/>
        <w:numPr>
          <w:ilvl w:val="0"/>
          <w:numId w:val="7"/>
        </w:numPr>
      </w:pPr>
      <w:r w:rsidRPr="00E01F50">
        <w:t>This risk assessment is not exhaustive and is issued to assist in the production of a comprehensive document that covers th</w:t>
      </w:r>
      <w:r w:rsidR="005A5DC5">
        <w:t>e particular circumstance of our</w:t>
      </w:r>
      <w:r w:rsidRPr="00E01F50">
        <w:t xml:space="preserve"> </w:t>
      </w:r>
      <w:r w:rsidR="005A5DC5" w:rsidRPr="00E01F50">
        <w:t xml:space="preserve">setting. </w:t>
      </w:r>
    </w:p>
    <w:p w14:paraId="7569DF37" w14:textId="77777777" w:rsidR="00E01F50" w:rsidRPr="005A5DC5" w:rsidRDefault="00E01F50" w:rsidP="00E01F50">
      <w:pPr>
        <w:ind w:left="0"/>
        <w:rPr>
          <w:b/>
        </w:rPr>
      </w:pPr>
      <w:r w:rsidRPr="005A5DC5">
        <w:rPr>
          <w:b/>
        </w:rPr>
        <w:t>For further reference,</w:t>
      </w:r>
    </w:p>
    <w:p w14:paraId="79A549DF" w14:textId="38B1657A" w:rsidR="00E01F50" w:rsidRDefault="00E01F50" w:rsidP="00E01F50">
      <w:pPr>
        <w:pStyle w:val="ListParagraph"/>
        <w:numPr>
          <w:ilvl w:val="0"/>
          <w:numId w:val="6"/>
        </w:numPr>
      </w:pPr>
      <w:r>
        <w:t>https://www.gov.uk/government/publications/actions-for-schools-during-the-coronavirus-outbreak/guidance-for-full-opening-schools</w:t>
      </w:r>
    </w:p>
    <w:p w14:paraId="550FEAD1" w14:textId="0641DA74" w:rsidR="00E01F50" w:rsidRDefault="00E01F50" w:rsidP="00E01F50">
      <w:pPr>
        <w:pStyle w:val="ListParagraph"/>
        <w:numPr>
          <w:ilvl w:val="0"/>
          <w:numId w:val="6"/>
        </w:numPr>
      </w:pPr>
      <w:r>
        <w:t>https://www.nhs.uk/conditions/coronavirus-covid-19/symptoms/</w:t>
      </w:r>
    </w:p>
    <w:p w14:paraId="0FD49F15" w14:textId="778A47E5" w:rsidR="00E01F50" w:rsidRDefault="00E01F50" w:rsidP="00E01F50">
      <w:pPr>
        <w:pStyle w:val="ListParagraph"/>
        <w:numPr>
          <w:ilvl w:val="0"/>
          <w:numId w:val="6"/>
        </w:numPr>
      </w:pPr>
      <w:r>
        <w:t>https://www.nhs.uk/conditions/coronavirus-covid-19/testing-and-tracing/</w:t>
      </w:r>
    </w:p>
    <w:p w14:paraId="6AE7913D" w14:textId="77777777" w:rsidR="00E01F50" w:rsidRPr="00052371" w:rsidRDefault="00E01F50" w:rsidP="00E01F50">
      <w:pPr>
        <w:ind w:left="0"/>
      </w:pPr>
    </w:p>
    <w:tbl>
      <w:tblPr>
        <w:tblStyle w:val="TableGrid"/>
        <w:tblW w:w="14602" w:type="dxa"/>
        <w:tblInd w:w="-176" w:type="dxa"/>
        <w:tblCellMar>
          <w:top w:w="113" w:type="dxa"/>
          <w:bottom w:w="57" w:type="dxa"/>
        </w:tblCellMar>
        <w:tblLook w:val="04A0" w:firstRow="1" w:lastRow="0" w:firstColumn="1" w:lastColumn="0" w:noHBand="0" w:noVBand="1"/>
      </w:tblPr>
      <w:tblGrid>
        <w:gridCol w:w="2142"/>
        <w:gridCol w:w="1938"/>
        <w:gridCol w:w="2246"/>
        <w:gridCol w:w="2805"/>
        <w:gridCol w:w="2505"/>
        <w:gridCol w:w="1886"/>
        <w:gridCol w:w="1080"/>
      </w:tblGrid>
      <w:tr w:rsidR="00F8022B" w14:paraId="40A430F9" w14:textId="77777777" w:rsidTr="345903D3">
        <w:trPr>
          <w:tblHeader/>
        </w:trPr>
        <w:tc>
          <w:tcPr>
            <w:tcW w:w="2142" w:type="dxa"/>
            <w:shd w:val="clear" w:color="auto" w:fill="8F002B"/>
          </w:tcPr>
          <w:p w14:paraId="09210DA5" w14:textId="77777777" w:rsidR="00797B6A" w:rsidRDefault="009874A9" w:rsidP="009874A9">
            <w:pPr>
              <w:pStyle w:val="Heading3"/>
            </w:pPr>
            <w:r>
              <w:t>What are the hazards?</w:t>
            </w:r>
          </w:p>
        </w:tc>
        <w:tc>
          <w:tcPr>
            <w:tcW w:w="1938" w:type="dxa"/>
            <w:shd w:val="clear" w:color="auto" w:fill="8F002B"/>
          </w:tcPr>
          <w:p w14:paraId="541522AB" w14:textId="77777777" w:rsidR="00797B6A" w:rsidRDefault="009874A9" w:rsidP="009874A9">
            <w:pPr>
              <w:pStyle w:val="Heading3"/>
            </w:pPr>
            <w:r>
              <w:t>Who might be harmed and how?</w:t>
            </w:r>
          </w:p>
        </w:tc>
        <w:tc>
          <w:tcPr>
            <w:tcW w:w="2246" w:type="dxa"/>
            <w:shd w:val="clear" w:color="auto" w:fill="8F002B"/>
          </w:tcPr>
          <w:p w14:paraId="49DFEF02" w14:textId="77777777" w:rsidR="00797B6A" w:rsidRDefault="009874A9" w:rsidP="009874A9">
            <w:pPr>
              <w:pStyle w:val="Heading3"/>
            </w:pPr>
            <w:r>
              <w:t>What are you already doing</w:t>
            </w:r>
            <w:r w:rsidR="001B348B">
              <w:t xml:space="preserve"> to control the risks</w:t>
            </w:r>
            <w:r>
              <w:t>?</w:t>
            </w:r>
          </w:p>
        </w:tc>
        <w:tc>
          <w:tcPr>
            <w:tcW w:w="2805" w:type="dxa"/>
            <w:shd w:val="clear" w:color="auto" w:fill="8F002B"/>
          </w:tcPr>
          <w:p w14:paraId="2EE1075B" w14:textId="77777777" w:rsidR="00797B6A" w:rsidRDefault="009874A9" w:rsidP="009874A9">
            <w:pPr>
              <w:pStyle w:val="Heading3"/>
            </w:pPr>
            <w:r>
              <w:t>What further action do you need to take</w:t>
            </w:r>
            <w:r w:rsidR="001B348B">
              <w:t xml:space="preserve"> to control the risks</w:t>
            </w:r>
            <w:r>
              <w:t>?</w:t>
            </w:r>
          </w:p>
        </w:tc>
        <w:tc>
          <w:tcPr>
            <w:tcW w:w="2505" w:type="dxa"/>
            <w:shd w:val="clear" w:color="auto" w:fill="8F002B"/>
          </w:tcPr>
          <w:p w14:paraId="09E3E98E" w14:textId="77777777" w:rsidR="00797B6A" w:rsidRDefault="009874A9" w:rsidP="009874A9">
            <w:pPr>
              <w:pStyle w:val="Heading3"/>
            </w:pPr>
            <w:r>
              <w:t>Who needs to carry out the action?</w:t>
            </w:r>
          </w:p>
        </w:tc>
        <w:tc>
          <w:tcPr>
            <w:tcW w:w="1886" w:type="dxa"/>
            <w:shd w:val="clear" w:color="auto" w:fill="8F002B"/>
          </w:tcPr>
          <w:p w14:paraId="0783A89B" w14:textId="77777777" w:rsidR="00797B6A" w:rsidRDefault="009874A9" w:rsidP="009874A9">
            <w:pPr>
              <w:pStyle w:val="Heading3"/>
            </w:pPr>
            <w:r>
              <w:t>When is the action needed by?</w:t>
            </w:r>
          </w:p>
        </w:tc>
        <w:tc>
          <w:tcPr>
            <w:tcW w:w="1080" w:type="dxa"/>
            <w:shd w:val="clear" w:color="auto" w:fill="8F002B"/>
          </w:tcPr>
          <w:p w14:paraId="60E808BD" w14:textId="77777777" w:rsidR="00797B6A" w:rsidRDefault="009874A9" w:rsidP="009874A9">
            <w:pPr>
              <w:pStyle w:val="Heading3"/>
            </w:pPr>
            <w:r>
              <w:t>Done</w:t>
            </w:r>
          </w:p>
        </w:tc>
      </w:tr>
      <w:tr w:rsidR="005C5482" w14:paraId="21409BFD" w14:textId="77777777" w:rsidTr="345903D3">
        <w:tc>
          <w:tcPr>
            <w:tcW w:w="2142" w:type="dxa"/>
          </w:tcPr>
          <w:p w14:paraId="75F79306" w14:textId="49F2C37C" w:rsidR="005C5482" w:rsidRPr="00FB1671" w:rsidRDefault="005C5482" w:rsidP="005C5482">
            <w:pPr>
              <w:pStyle w:val="NoSpacing"/>
              <w:rPr>
                <w:b/>
              </w:rPr>
            </w:pPr>
            <w:r>
              <w:rPr>
                <w:b/>
              </w:rPr>
              <w:t>Onsite Students and Staff being infected with Coronavirus (COVID-19)</w:t>
            </w:r>
          </w:p>
        </w:tc>
        <w:tc>
          <w:tcPr>
            <w:tcW w:w="1938" w:type="dxa"/>
          </w:tcPr>
          <w:p w14:paraId="35D053D4" w14:textId="2167619F" w:rsidR="005C5482" w:rsidRDefault="005C5482" w:rsidP="005C5482">
            <w:pPr>
              <w:pStyle w:val="NoSpacing"/>
            </w:pPr>
            <w:r w:rsidRPr="00886ABE">
              <w:t>Students (mostly classed as vulnerable)</w:t>
            </w:r>
            <w:r>
              <w:t xml:space="preserve"> &amp; Staff</w:t>
            </w:r>
          </w:p>
          <w:p w14:paraId="142CAF3B" w14:textId="77777777" w:rsidR="005C5482" w:rsidRPr="00886ABE" w:rsidRDefault="005C5482" w:rsidP="005C5482">
            <w:pPr>
              <w:pStyle w:val="NoSpacing"/>
            </w:pPr>
          </w:p>
        </w:tc>
        <w:tc>
          <w:tcPr>
            <w:tcW w:w="2246" w:type="dxa"/>
          </w:tcPr>
          <w:p w14:paraId="114B1B4A" w14:textId="6707010E" w:rsidR="005C5482" w:rsidRPr="009874A9" w:rsidRDefault="005C5482" w:rsidP="005C5482">
            <w:pPr>
              <w:pStyle w:val="NoSpacing"/>
            </w:pPr>
            <w:r>
              <w:t xml:space="preserve">Lateral Flow Testing staff x </w:t>
            </w:r>
            <w:r>
              <w:t>2</w:t>
            </w:r>
            <w:r>
              <w:t xml:space="preserve"> per week. If in close contact with a positive case, Lateral Flow Testing daily for 7 days.</w:t>
            </w:r>
          </w:p>
        </w:tc>
        <w:tc>
          <w:tcPr>
            <w:tcW w:w="2805" w:type="dxa"/>
          </w:tcPr>
          <w:p w14:paraId="0962A9D9" w14:textId="5DD1CBF0" w:rsidR="005C5482" w:rsidRPr="009874A9" w:rsidRDefault="005C5482" w:rsidP="005C5482">
            <w:pPr>
              <w:pStyle w:val="NoSpacing"/>
            </w:pPr>
            <w:r>
              <w:t>Follow Testing Addendum below.</w:t>
            </w:r>
          </w:p>
        </w:tc>
        <w:tc>
          <w:tcPr>
            <w:tcW w:w="2505" w:type="dxa"/>
          </w:tcPr>
          <w:p w14:paraId="291A93A5" w14:textId="5489993E" w:rsidR="005C5482" w:rsidRPr="009874A9" w:rsidRDefault="005C5482" w:rsidP="005C5482">
            <w:pPr>
              <w:pStyle w:val="NoSpacing"/>
            </w:pPr>
            <w:r>
              <w:t>Headteacher/Staff</w:t>
            </w:r>
          </w:p>
        </w:tc>
        <w:tc>
          <w:tcPr>
            <w:tcW w:w="1886" w:type="dxa"/>
          </w:tcPr>
          <w:p w14:paraId="7B9EE20D" w14:textId="3DC8BE4F" w:rsidR="005C5482" w:rsidRPr="009874A9" w:rsidRDefault="005C5482" w:rsidP="005C5482">
            <w:pPr>
              <w:pStyle w:val="NoSpacing"/>
            </w:pPr>
            <w:r>
              <w:t>Weekly/Daily</w:t>
            </w:r>
          </w:p>
        </w:tc>
        <w:tc>
          <w:tcPr>
            <w:tcW w:w="1080" w:type="dxa"/>
          </w:tcPr>
          <w:p w14:paraId="19530702" w14:textId="77777777" w:rsidR="005C5482" w:rsidRPr="009874A9" w:rsidRDefault="005C5482" w:rsidP="005C5482">
            <w:pPr>
              <w:pStyle w:val="NoSpacing"/>
            </w:pPr>
          </w:p>
        </w:tc>
      </w:tr>
      <w:tr w:rsidR="005C5482" w14:paraId="4105FCEF" w14:textId="77777777" w:rsidTr="345903D3">
        <w:tc>
          <w:tcPr>
            <w:tcW w:w="2142" w:type="dxa"/>
          </w:tcPr>
          <w:p w14:paraId="46ACFE98" w14:textId="080A6135" w:rsidR="005C5482" w:rsidRPr="00FB1671" w:rsidRDefault="005C5482" w:rsidP="005C5482">
            <w:pPr>
              <w:pStyle w:val="NoSpacing"/>
              <w:rPr>
                <w:b/>
              </w:rPr>
            </w:pPr>
          </w:p>
        </w:tc>
        <w:tc>
          <w:tcPr>
            <w:tcW w:w="1938" w:type="dxa"/>
          </w:tcPr>
          <w:p w14:paraId="75AFE435" w14:textId="12F4188D" w:rsidR="005C5482" w:rsidRDefault="005C5482" w:rsidP="005C5482">
            <w:pPr>
              <w:pStyle w:val="NoSpacing"/>
            </w:pPr>
          </w:p>
        </w:tc>
        <w:tc>
          <w:tcPr>
            <w:tcW w:w="2246" w:type="dxa"/>
          </w:tcPr>
          <w:p w14:paraId="77D2C108" w14:textId="1DD43A8A" w:rsidR="005C5482" w:rsidRDefault="005C5482" w:rsidP="005C5482">
            <w:pPr>
              <w:pStyle w:val="NoSpacing"/>
            </w:pPr>
            <w:r>
              <w:t xml:space="preserve">All staff and students </w:t>
            </w:r>
            <w:r>
              <w:t xml:space="preserve">encouraged </w:t>
            </w:r>
            <w:r>
              <w:t>to wear masks in communal areas and where they are unable to practise social distancing of at least 2m</w:t>
            </w:r>
          </w:p>
        </w:tc>
        <w:tc>
          <w:tcPr>
            <w:tcW w:w="2805" w:type="dxa"/>
          </w:tcPr>
          <w:p w14:paraId="6B4452CE" w14:textId="77777777" w:rsidR="005C5482" w:rsidRDefault="005C5482" w:rsidP="005C5482">
            <w:pPr>
              <w:pStyle w:val="NoSpacing"/>
            </w:pPr>
          </w:p>
        </w:tc>
        <w:tc>
          <w:tcPr>
            <w:tcW w:w="2505" w:type="dxa"/>
          </w:tcPr>
          <w:p w14:paraId="37298F44" w14:textId="4BCE0E2D" w:rsidR="005C5482" w:rsidRDefault="005C5482" w:rsidP="005C5482">
            <w:pPr>
              <w:pStyle w:val="NoSpacing"/>
            </w:pPr>
            <w:r>
              <w:t>All Staff</w:t>
            </w:r>
            <w:r>
              <w:t>/students</w:t>
            </w:r>
          </w:p>
        </w:tc>
        <w:tc>
          <w:tcPr>
            <w:tcW w:w="1886" w:type="dxa"/>
          </w:tcPr>
          <w:p w14:paraId="5069E2DE" w14:textId="3DEC5F2B" w:rsidR="005C5482" w:rsidRDefault="005C5482" w:rsidP="005C5482">
            <w:pPr>
              <w:pStyle w:val="NoSpacing"/>
            </w:pPr>
            <w:r>
              <w:t>Daily</w:t>
            </w:r>
          </w:p>
        </w:tc>
        <w:tc>
          <w:tcPr>
            <w:tcW w:w="1080" w:type="dxa"/>
          </w:tcPr>
          <w:p w14:paraId="09313D36" w14:textId="77777777" w:rsidR="005C5482" w:rsidRDefault="005C5482" w:rsidP="005C5482">
            <w:pPr>
              <w:pStyle w:val="NoSpacing"/>
            </w:pPr>
          </w:p>
        </w:tc>
      </w:tr>
      <w:tr w:rsidR="005C5482" w14:paraId="712CBFE6" w14:textId="77777777" w:rsidTr="345903D3">
        <w:tc>
          <w:tcPr>
            <w:tcW w:w="2142" w:type="dxa"/>
          </w:tcPr>
          <w:p w14:paraId="1DC53F22" w14:textId="77777777" w:rsidR="005C5482" w:rsidRPr="00FB1671" w:rsidRDefault="005C5482" w:rsidP="005C5482">
            <w:pPr>
              <w:pStyle w:val="NoSpacing"/>
              <w:rPr>
                <w:b/>
              </w:rPr>
            </w:pPr>
            <w:bookmarkStart w:id="0" w:name="Text11"/>
            <w:r w:rsidRPr="00FB1671">
              <w:rPr>
                <w:b/>
                <w:noProof/>
              </w:rPr>
              <w:t> </w:t>
            </w:r>
            <w:r w:rsidRPr="00FB1671">
              <w:rPr>
                <w:b/>
                <w:noProof/>
              </w:rPr>
              <w:t> </w:t>
            </w:r>
            <w:r w:rsidRPr="00FB1671">
              <w:rPr>
                <w:b/>
                <w:noProof/>
              </w:rPr>
              <w:t> </w:t>
            </w:r>
            <w:r w:rsidRPr="00FB1671">
              <w:rPr>
                <w:b/>
                <w:noProof/>
              </w:rPr>
              <w:t> </w:t>
            </w:r>
            <w:r w:rsidRPr="00FB1671">
              <w:rPr>
                <w:b/>
                <w:noProof/>
              </w:rPr>
              <w:t> </w:t>
            </w:r>
            <w:bookmarkEnd w:id="0"/>
          </w:p>
        </w:tc>
        <w:tc>
          <w:tcPr>
            <w:tcW w:w="1938" w:type="dxa"/>
          </w:tcPr>
          <w:p w14:paraId="3313BAD1" w14:textId="77777777" w:rsidR="005C5482" w:rsidRPr="009874A9" w:rsidRDefault="005C5482" w:rsidP="005C5482">
            <w:pPr>
              <w:pStyle w:val="NoSpacing"/>
            </w:pPr>
          </w:p>
        </w:tc>
        <w:tc>
          <w:tcPr>
            <w:tcW w:w="2246" w:type="dxa"/>
          </w:tcPr>
          <w:p w14:paraId="16F2B800" w14:textId="44B004F6" w:rsidR="005C5482" w:rsidRPr="009874A9" w:rsidRDefault="005C5482" w:rsidP="005C5482">
            <w:pPr>
              <w:pStyle w:val="NoSpacing"/>
            </w:pPr>
            <w:r>
              <w:t>Insisting on regular handwashing and hand-sanitising of both students and staff including on arrival and departure.</w:t>
            </w:r>
          </w:p>
        </w:tc>
        <w:tc>
          <w:tcPr>
            <w:tcW w:w="2805" w:type="dxa"/>
          </w:tcPr>
          <w:p w14:paraId="07C3F0D2" w14:textId="2FBB3805" w:rsidR="005C5482" w:rsidRPr="009874A9" w:rsidRDefault="005C5482" w:rsidP="005C5482">
            <w:pPr>
              <w:pStyle w:val="NoSpacing"/>
            </w:pPr>
            <w:r>
              <w:t xml:space="preserve">Remind students and staff every day. </w:t>
            </w:r>
          </w:p>
        </w:tc>
        <w:tc>
          <w:tcPr>
            <w:tcW w:w="2505" w:type="dxa"/>
          </w:tcPr>
          <w:p w14:paraId="1711D935" w14:textId="3C60EBD0" w:rsidR="005C5482" w:rsidRPr="009874A9" w:rsidRDefault="005C5482" w:rsidP="005C5482">
            <w:pPr>
              <w:pStyle w:val="NoSpacing"/>
            </w:pPr>
            <w:r>
              <w:t>All Staff</w:t>
            </w:r>
          </w:p>
        </w:tc>
        <w:tc>
          <w:tcPr>
            <w:tcW w:w="1886" w:type="dxa"/>
          </w:tcPr>
          <w:p w14:paraId="22C69501" w14:textId="6D4355CA" w:rsidR="005C5482" w:rsidRPr="009874A9" w:rsidRDefault="005C5482" w:rsidP="005C5482">
            <w:pPr>
              <w:pStyle w:val="NoSpacing"/>
            </w:pPr>
            <w:r>
              <w:t>Daily</w:t>
            </w:r>
          </w:p>
        </w:tc>
        <w:tc>
          <w:tcPr>
            <w:tcW w:w="1080" w:type="dxa"/>
          </w:tcPr>
          <w:p w14:paraId="374F1D88" w14:textId="77777777" w:rsidR="005C5482" w:rsidRPr="009874A9" w:rsidRDefault="005C5482" w:rsidP="005C5482">
            <w:pPr>
              <w:pStyle w:val="NoSpacing"/>
            </w:pPr>
          </w:p>
        </w:tc>
      </w:tr>
      <w:tr w:rsidR="005C5482" w14:paraId="39EE97FA" w14:textId="77777777" w:rsidTr="345903D3">
        <w:tc>
          <w:tcPr>
            <w:tcW w:w="2142" w:type="dxa"/>
          </w:tcPr>
          <w:p w14:paraId="5CCABE0F" w14:textId="77777777" w:rsidR="005C5482" w:rsidRPr="00FB1671" w:rsidRDefault="005C5482" w:rsidP="005C5482">
            <w:pPr>
              <w:pStyle w:val="NoSpacing"/>
              <w:rPr>
                <w:b/>
              </w:rPr>
            </w:pPr>
            <w:bookmarkStart w:id="1" w:name="Text17"/>
            <w:r w:rsidRPr="00FB1671">
              <w:rPr>
                <w:b/>
                <w:noProof/>
              </w:rPr>
              <w:t> </w:t>
            </w:r>
            <w:r w:rsidRPr="00FB1671">
              <w:rPr>
                <w:b/>
                <w:noProof/>
              </w:rPr>
              <w:t> </w:t>
            </w:r>
            <w:r w:rsidRPr="00FB1671">
              <w:rPr>
                <w:b/>
                <w:noProof/>
              </w:rPr>
              <w:t> </w:t>
            </w:r>
            <w:r w:rsidRPr="00FB1671">
              <w:rPr>
                <w:b/>
                <w:noProof/>
              </w:rPr>
              <w:t> </w:t>
            </w:r>
            <w:r w:rsidRPr="00FB1671">
              <w:rPr>
                <w:b/>
                <w:noProof/>
              </w:rPr>
              <w:t> </w:t>
            </w:r>
            <w:bookmarkEnd w:id="1"/>
          </w:p>
        </w:tc>
        <w:tc>
          <w:tcPr>
            <w:tcW w:w="1938" w:type="dxa"/>
          </w:tcPr>
          <w:p w14:paraId="68EA27AE" w14:textId="77777777" w:rsidR="005C5482" w:rsidRPr="009874A9" w:rsidRDefault="005C5482" w:rsidP="005C5482">
            <w:pPr>
              <w:pStyle w:val="NoSpacing"/>
            </w:pPr>
            <w:bookmarkStart w:id="2" w:name="Text19"/>
            <w:r>
              <w:rPr>
                <w:noProof/>
              </w:rPr>
              <w:t> </w:t>
            </w:r>
            <w:r>
              <w:rPr>
                <w:noProof/>
              </w:rPr>
              <w:t> </w:t>
            </w:r>
            <w:r>
              <w:rPr>
                <w:noProof/>
              </w:rPr>
              <w:t> </w:t>
            </w:r>
            <w:r>
              <w:rPr>
                <w:noProof/>
              </w:rPr>
              <w:t> </w:t>
            </w:r>
            <w:r>
              <w:rPr>
                <w:noProof/>
              </w:rPr>
              <w:t> </w:t>
            </w:r>
            <w:bookmarkEnd w:id="2"/>
          </w:p>
        </w:tc>
        <w:tc>
          <w:tcPr>
            <w:tcW w:w="2246" w:type="dxa"/>
          </w:tcPr>
          <w:p w14:paraId="7A011D11" w14:textId="4B3F0E4F" w:rsidR="005C5482" w:rsidRPr="009874A9" w:rsidRDefault="005C5482" w:rsidP="005C5482">
            <w:pPr>
              <w:pStyle w:val="NoSpacing"/>
            </w:pPr>
            <w:r>
              <w:t>Insisting on students using a tissue or elbow to catch a cough or sneeze.</w:t>
            </w:r>
          </w:p>
        </w:tc>
        <w:tc>
          <w:tcPr>
            <w:tcW w:w="2805" w:type="dxa"/>
          </w:tcPr>
          <w:p w14:paraId="17C513BC" w14:textId="4D14C424" w:rsidR="005C5482" w:rsidRPr="009874A9" w:rsidRDefault="005C5482" w:rsidP="005C5482">
            <w:pPr>
              <w:pStyle w:val="NoSpacing"/>
            </w:pPr>
            <w:r>
              <w:t xml:space="preserve">Remind students and staff every day. </w:t>
            </w:r>
          </w:p>
        </w:tc>
        <w:tc>
          <w:tcPr>
            <w:tcW w:w="2505" w:type="dxa"/>
          </w:tcPr>
          <w:p w14:paraId="7E92BED4" w14:textId="30B571F2" w:rsidR="005C5482" w:rsidRPr="009874A9" w:rsidRDefault="005C5482" w:rsidP="005C5482">
            <w:pPr>
              <w:pStyle w:val="NoSpacing"/>
            </w:pPr>
            <w:r>
              <w:t>All Staff</w:t>
            </w:r>
          </w:p>
        </w:tc>
        <w:tc>
          <w:tcPr>
            <w:tcW w:w="1886" w:type="dxa"/>
          </w:tcPr>
          <w:p w14:paraId="5EAFB94F" w14:textId="3BE114BA" w:rsidR="005C5482" w:rsidRPr="009874A9" w:rsidRDefault="005C5482" w:rsidP="005C5482">
            <w:pPr>
              <w:pStyle w:val="NoSpacing"/>
            </w:pPr>
            <w:r>
              <w:t>Daily</w:t>
            </w:r>
          </w:p>
        </w:tc>
        <w:tc>
          <w:tcPr>
            <w:tcW w:w="1080" w:type="dxa"/>
          </w:tcPr>
          <w:p w14:paraId="1664F3ED" w14:textId="77777777" w:rsidR="005C5482" w:rsidRPr="009874A9" w:rsidRDefault="005C5482" w:rsidP="005C5482">
            <w:pPr>
              <w:pStyle w:val="NoSpacing"/>
            </w:pPr>
            <w:bookmarkStart w:id="3" w:name="Text31"/>
            <w:r>
              <w:rPr>
                <w:noProof/>
              </w:rPr>
              <w:t> </w:t>
            </w:r>
            <w:r>
              <w:rPr>
                <w:noProof/>
              </w:rPr>
              <w:t> </w:t>
            </w:r>
            <w:r>
              <w:rPr>
                <w:noProof/>
              </w:rPr>
              <w:t> </w:t>
            </w:r>
            <w:r>
              <w:rPr>
                <w:noProof/>
              </w:rPr>
              <w:t> </w:t>
            </w:r>
            <w:r>
              <w:rPr>
                <w:noProof/>
              </w:rPr>
              <w:t> </w:t>
            </w:r>
            <w:bookmarkEnd w:id="3"/>
          </w:p>
        </w:tc>
      </w:tr>
      <w:tr w:rsidR="005C5482" w14:paraId="28F3B46A" w14:textId="77777777" w:rsidTr="345903D3">
        <w:tc>
          <w:tcPr>
            <w:tcW w:w="2142" w:type="dxa"/>
          </w:tcPr>
          <w:p w14:paraId="1149133C" w14:textId="77777777" w:rsidR="005C5482" w:rsidRPr="00FB1671" w:rsidRDefault="005C5482" w:rsidP="005C5482">
            <w:pPr>
              <w:pStyle w:val="NoSpacing"/>
              <w:rPr>
                <w:b/>
              </w:rPr>
            </w:pPr>
          </w:p>
        </w:tc>
        <w:tc>
          <w:tcPr>
            <w:tcW w:w="1938" w:type="dxa"/>
          </w:tcPr>
          <w:p w14:paraId="3B73AE3A" w14:textId="77777777" w:rsidR="005C5482" w:rsidRDefault="005C5482" w:rsidP="005C5482">
            <w:pPr>
              <w:pStyle w:val="NoSpacing"/>
            </w:pPr>
          </w:p>
        </w:tc>
        <w:tc>
          <w:tcPr>
            <w:tcW w:w="2246" w:type="dxa"/>
          </w:tcPr>
          <w:p w14:paraId="5FEFC135" w14:textId="44E4E5CF" w:rsidR="005C5482" w:rsidRDefault="005C5482" w:rsidP="005C5482">
            <w:pPr>
              <w:pStyle w:val="NoSpacing"/>
            </w:pPr>
            <w:r>
              <w:t xml:space="preserve">Encouraging students not to </w:t>
            </w:r>
            <w:r>
              <w:lastRenderedPageBreak/>
              <w:t>touch mouth, eyes or nose</w:t>
            </w:r>
          </w:p>
        </w:tc>
        <w:tc>
          <w:tcPr>
            <w:tcW w:w="2805" w:type="dxa"/>
          </w:tcPr>
          <w:p w14:paraId="0BD3FBCD" w14:textId="1C50FF8E" w:rsidR="005C5482" w:rsidRPr="009874A9" w:rsidRDefault="005C5482" w:rsidP="005C5482">
            <w:pPr>
              <w:pStyle w:val="NoSpacing"/>
            </w:pPr>
            <w:r>
              <w:lastRenderedPageBreak/>
              <w:t xml:space="preserve">Remind students and staff every day. </w:t>
            </w:r>
          </w:p>
        </w:tc>
        <w:tc>
          <w:tcPr>
            <w:tcW w:w="2505" w:type="dxa"/>
          </w:tcPr>
          <w:p w14:paraId="5E6FB060" w14:textId="6A68BDC1" w:rsidR="005C5482" w:rsidRPr="009874A9" w:rsidRDefault="005C5482" w:rsidP="005C5482">
            <w:pPr>
              <w:pStyle w:val="NoSpacing"/>
            </w:pPr>
            <w:r>
              <w:t>All Staff</w:t>
            </w:r>
          </w:p>
        </w:tc>
        <w:tc>
          <w:tcPr>
            <w:tcW w:w="1886" w:type="dxa"/>
          </w:tcPr>
          <w:p w14:paraId="7DCE48F5" w14:textId="4F4486C7" w:rsidR="005C5482" w:rsidRPr="009874A9" w:rsidRDefault="005C5482" w:rsidP="005C5482">
            <w:pPr>
              <w:pStyle w:val="NoSpacing"/>
            </w:pPr>
            <w:r>
              <w:t>Daily</w:t>
            </w:r>
          </w:p>
        </w:tc>
        <w:tc>
          <w:tcPr>
            <w:tcW w:w="1080" w:type="dxa"/>
          </w:tcPr>
          <w:p w14:paraId="6DD1E965" w14:textId="77777777" w:rsidR="005C5482" w:rsidRDefault="005C5482" w:rsidP="005C5482">
            <w:pPr>
              <w:pStyle w:val="NoSpacing"/>
            </w:pPr>
          </w:p>
        </w:tc>
      </w:tr>
      <w:tr w:rsidR="005C5482" w14:paraId="2657FCEF" w14:textId="77777777" w:rsidTr="345903D3">
        <w:tc>
          <w:tcPr>
            <w:tcW w:w="2142" w:type="dxa"/>
          </w:tcPr>
          <w:p w14:paraId="285D0F91" w14:textId="77777777" w:rsidR="005C5482" w:rsidRPr="00FB1671" w:rsidRDefault="005C5482" w:rsidP="005C5482">
            <w:pPr>
              <w:pStyle w:val="NoSpacing"/>
              <w:rPr>
                <w:b/>
              </w:rPr>
            </w:pPr>
          </w:p>
        </w:tc>
        <w:tc>
          <w:tcPr>
            <w:tcW w:w="1938" w:type="dxa"/>
          </w:tcPr>
          <w:p w14:paraId="152AE4FA" w14:textId="77777777" w:rsidR="005C5482" w:rsidRDefault="005C5482" w:rsidP="005C5482">
            <w:pPr>
              <w:pStyle w:val="NoSpacing"/>
            </w:pPr>
          </w:p>
        </w:tc>
        <w:tc>
          <w:tcPr>
            <w:tcW w:w="2246" w:type="dxa"/>
          </w:tcPr>
          <w:p w14:paraId="299F003F" w14:textId="12F36F31" w:rsidR="005C5482" w:rsidRDefault="005C5482" w:rsidP="005C5482">
            <w:pPr>
              <w:pStyle w:val="NoSpacing"/>
            </w:pPr>
            <w:r>
              <w:t>Anti-bacterial cleaning all surfaces every morning and throughout day.</w:t>
            </w:r>
          </w:p>
        </w:tc>
        <w:tc>
          <w:tcPr>
            <w:tcW w:w="2805" w:type="dxa"/>
          </w:tcPr>
          <w:p w14:paraId="53D937EB" w14:textId="1FFD57AF" w:rsidR="005C5482" w:rsidRPr="009874A9" w:rsidRDefault="005C5482" w:rsidP="005C5482">
            <w:pPr>
              <w:pStyle w:val="NoSpacing"/>
            </w:pPr>
            <w:r>
              <w:t>Weekly update and briefing with cleaners to ensure following cleaning guidelines</w:t>
            </w:r>
          </w:p>
        </w:tc>
        <w:tc>
          <w:tcPr>
            <w:tcW w:w="2505" w:type="dxa"/>
          </w:tcPr>
          <w:p w14:paraId="4F4313B4" w14:textId="5519A6D8" w:rsidR="005C5482" w:rsidRPr="009874A9" w:rsidRDefault="005C5482" w:rsidP="005C5482">
            <w:pPr>
              <w:pStyle w:val="NoSpacing"/>
            </w:pPr>
            <w:r>
              <w:t>Katy/Julia/Cleaner</w:t>
            </w:r>
          </w:p>
        </w:tc>
        <w:tc>
          <w:tcPr>
            <w:tcW w:w="1886" w:type="dxa"/>
          </w:tcPr>
          <w:p w14:paraId="5B57B85B" w14:textId="5422973E" w:rsidR="005C5482" w:rsidRPr="009874A9" w:rsidRDefault="005C5482" w:rsidP="005C5482">
            <w:pPr>
              <w:pStyle w:val="NoSpacing"/>
            </w:pPr>
            <w:r>
              <w:t>Daily/weekly</w:t>
            </w:r>
          </w:p>
        </w:tc>
        <w:tc>
          <w:tcPr>
            <w:tcW w:w="1080" w:type="dxa"/>
          </w:tcPr>
          <w:p w14:paraId="4F485E57" w14:textId="77777777" w:rsidR="005C5482" w:rsidRDefault="005C5482" w:rsidP="005C5482">
            <w:pPr>
              <w:pStyle w:val="NoSpacing"/>
            </w:pPr>
          </w:p>
        </w:tc>
      </w:tr>
      <w:tr w:rsidR="005C5482" w14:paraId="0568FCE3" w14:textId="77777777" w:rsidTr="345903D3">
        <w:tc>
          <w:tcPr>
            <w:tcW w:w="2142" w:type="dxa"/>
          </w:tcPr>
          <w:p w14:paraId="188F21B0" w14:textId="77777777" w:rsidR="005C5482" w:rsidRPr="00FB1671" w:rsidRDefault="005C5482" w:rsidP="005C5482">
            <w:pPr>
              <w:pStyle w:val="NoSpacing"/>
              <w:rPr>
                <w:b/>
              </w:rPr>
            </w:pPr>
            <w:bookmarkStart w:id="4" w:name="Text18"/>
            <w:r w:rsidRPr="00FB1671">
              <w:rPr>
                <w:b/>
                <w:noProof/>
              </w:rPr>
              <w:t> </w:t>
            </w:r>
            <w:r w:rsidRPr="00FB1671">
              <w:rPr>
                <w:b/>
                <w:noProof/>
              </w:rPr>
              <w:t> </w:t>
            </w:r>
            <w:r w:rsidRPr="00FB1671">
              <w:rPr>
                <w:b/>
                <w:noProof/>
              </w:rPr>
              <w:t> </w:t>
            </w:r>
            <w:r w:rsidRPr="00FB1671">
              <w:rPr>
                <w:b/>
                <w:noProof/>
              </w:rPr>
              <w:t> </w:t>
            </w:r>
            <w:r w:rsidRPr="00FB1671">
              <w:rPr>
                <w:b/>
                <w:noProof/>
              </w:rPr>
              <w:t> </w:t>
            </w:r>
            <w:bookmarkEnd w:id="4"/>
          </w:p>
        </w:tc>
        <w:tc>
          <w:tcPr>
            <w:tcW w:w="1938" w:type="dxa"/>
          </w:tcPr>
          <w:p w14:paraId="460C0DA4" w14:textId="77777777" w:rsidR="005C5482" w:rsidRPr="009874A9" w:rsidRDefault="005C5482" w:rsidP="005C5482">
            <w:pPr>
              <w:pStyle w:val="NoSpacing"/>
            </w:pPr>
            <w:bookmarkStart w:id="5" w:name="Text20"/>
            <w:r>
              <w:rPr>
                <w:noProof/>
              </w:rPr>
              <w:t> </w:t>
            </w:r>
            <w:r>
              <w:rPr>
                <w:noProof/>
              </w:rPr>
              <w:t> </w:t>
            </w:r>
            <w:r>
              <w:rPr>
                <w:noProof/>
              </w:rPr>
              <w:t> </w:t>
            </w:r>
            <w:r>
              <w:rPr>
                <w:noProof/>
              </w:rPr>
              <w:t> </w:t>
            </w:r>
            <w:r>
              <w:rPr>
                <w:noProof/>
              </w:rPr>
              <w:t> </w:t>
            </w:r>
            <w:bookmarkEnd w:id="5"/>
          </w:p>
        </w:tc>
        <w:tc>
          <w:tcPr>
            <w:tcW w:w="2246" w:type="dxa"/>
          </w:tcPr>
          <w:p w14:paraId="577428F7" w14:textId="4E10F925" w:rsidR="005C5482" w:rsidRPr="009874A9" w:rsidRDefault="005C5482" w:rsidP="005C5482">
            <w:pPr>
              <w:pStyle w:val="NoSpacing"/>
            </w:pPr>
            <w:r>
              <w:t>Maximum of 4 students in a classroom</w:t>
            </w:r>
          </w:p>
        </w:tc>
        <w:tc>
          <w:tcPr>
            <w:tcW w:w="2805" w:type="dxa"/>
          </w:tcPr>
          <w:p w14:paraId="1E546426" w14:textId="7C32CF30" w:rsidR="005C5482" w:rsidRPr="009874A9" w:rsidRDefault="005C5482" w:rsidP="005C5482">
            <w:pPr>
              <w:pStyle w:val="NoSpacing"/>
            </w:pPr>
            <w:r>
              <w:t xml:space="preserve">Person on duty to check guidelines are being followed. Staff/Students to be reminded regularly.  </w:t>
            </w:r>
          </w:p>
        </w:tc>
        <w:tc>
          <w:tcPr>
            <w:tcW w:w="2505" w:type="dxa"/>
          </w:tcPr>
          <w:p w14:paraId="2692C62C" w14:textId="444360F8" w:rsidR="005C5482" w:rsidRPr="009874A9" w:rsidRDefault="005C5482" w:rsidP="005C5482">
            <w:pPr>
              <w:pStyle w:val="NoSpacing"/>
            </w:pPr>
            <w:r>
              <w:t>All Staff</w:t>
            </w:r>
          </w:p>
        </w:tc>
        <w:tc>
          <w:tcPr>
            <w:tcW w:w="1886" w:type="dxa"/>
          </w:tcPr>
          <w:p w14:paraId="67C93A95" w14:textId="67EBDFBC" w:rsidR="005C5482" w:rsidRPr="009874A9" w:rsidRDefault="005C5482" w:rsidP="005C5482">
            <w:pPr>
              <w:pStyle w:val="NoSpacing"/>
            </w:pPr>
            <w:r>
              <w:t>Daily</w:t>
            </w:r>
          </w:p>
        </w:tc>
        <w:tc>
          <w:tcPr>
            <w:tcW w:w="1080" w:type="dxa"/>
          </w:tcPr>
          <w:p w14:paraId="2DD9539A" w14:textId="77777777" w:rsidR="005C5482" w:rsidRPr="009874A9" w:rsidRDefault="005C5482" w:rsidP="005C5482">
            <w:pPr>
              <w:pStyle w:val="NoSpacing"/>
            </w:pPr>
            <w:bookmarkStart w:id="6" w:name="Text32"/>
            <w:r>
              <w:rPr>
                <w:noProof/>
              </w:rPr>
              <w:t> </w:t>
            </w:r>
            <w:r>
              <w:rPr>
                <w:noProof/>
              </w:rPr>
              <w:t> </w:t>
            </w:r>
            <w:r>
              <w:rPr>
                <w:noProof/>
              </w:rPr>
              <w:t> </w:t>
            </w:r>
            <w:r>
              <w:rPr>
                <w:noProof/>
              </w:rPr>
              <w:t> </w:t>
            </w:r>
            <w:r>
              <w:rPr>
                <w:noProof/>
              </w:rPr>
              <w:t> </w:t>
            </w:r>
            <w:bookmarkEnd w:id="6"/>
          </w:p>
        </w:tc>
      </w:tr>
      <w:tr w:rsidR="005C5482" w14:paraId="33CED512" w14:textId="77777777" w:rsidTr="345903D3">
        <w:tc>
          <w:tcPr>
            <w:tcW w:w="2142" w:type="dxa"/>
          </w:tcPr>
          <w:p w14:paraId="27BA3DF3" w14:textId="77777777" w:rsidR="005C5482" w:rsidRPr="00FB1671" w:rsidRDefault="005C5482" w:rsidP="005C5482">
            <w:pPr>
              <w:pStyle w:val="NoSpacing"/>
              <w:rPr>
                <w:b/>
              </w:rPr>
            </w:pPr>
            <w:bookmarkStart w:id="7" w:name="Text33"/>
            <w:r w:rsidRPr="00FB1671">
              <w:rPr>
                <w:b/>
                <w:noProof/>
              </w:rPr>
              <w:t> </w:t>
            </w:r>
            <w:r w:rsidRPr="00FB1671">
              <w:rPr>
                <w:b/>
                <w:noProof/>
              </w:rPr>
              <w:t> </w:t>
            </w:r>
            <w:r w:rsidRPr="00FB1671">
              <w:rPr>
                <w:b/>
                <w:noProof/>
              </w:rPr>
              <w:t> </w:t>
            </w:r>
            <w:r w:rsidRPr="00FB1671">
              <w:rPr>
                <w:b/>
                <w:noProof/>
              </w:rPr>
              <w:t> </w:t>
            </w:r>
            <w:r w:rsidRPr="00FB1671">
              <w:rPr>
                <w:b/>
                <w:noProof/>
              </w:rPr>
              <w:t> </w:t>
            </w:r>
            <w:bookmarkEnd w:id="7"/>
          </w:p>
        </w:tc>
        <w:tc>
          <w:tcPr>
            <w:tcW w:w="1938" w:type="dxa"/>
          </w:tcPr>
          <w:p w14:paraId="2EE75092" w14:textId="77777777" w:rsidR="005C5482" w:rsidRDefault="005C5482" w:rsidP="005C5482">
            <w:pPr>
              <w:pStyle w:val="NoSpacing"/>
            </w:pPr>
            <w:bookmarkStart w:id="8" w:name="Text35"/>
            <w:r>
              <w:rPr>
                <w:noProof/>
              </w:rPr>
              <w:t> </w:t>
            </w:r>
            <w:r>
              <w:rPr>
                <w:noProof/>
              </w:rPr>
              <w:t> </w:t>
            </w:r>
            <w:r>
              <w:rPr>
                <w:noProof/>
              </w:rPr>
              <w:t> </w:t>
            </w:r>
            <w:r>
              <w:rPr>
                <w:noProof/>
              </w:rPr>
              <w:t> </w:t>
            </w:r>
            <w:r>
              <w:rPr>
                <w:noProof/>
              </w:rPr>
              <w:t> </w:t>
            </w:r>
            <w:bookmarkEnd w:id="8"/>
          </w:p>
        </w:tc>
        <w:tc>
          <w:tcPr>
            <w:tcW w:w="2246" w:type="dxa"/>
          </w:tcPr>
          <w:p w14:paraId="7B0ABAD7" w14:textId="5EF320BD" w:rsidR="005C5482" w:rsidRDefault="005C5482" w:rsidP="005C5482">
            <w:pPr>
              <w:pStyle w:val="NoSpacing"/>
            </w:pPr>
            <w:r>
              <w:t>Maximum of one teacher in a classroom</w:t>
            </w:r>
          </w:p>
        </w:tc>
        <w:tc>
          <w:tcPr>
            <w:tcW w:w="2805" w:type="dxa"/>
          </w:tcPr>
          <w:p w14:paraId="65AEC715" w14:textId="303BCCA6" w:rsidR="005C5482" w:rsidRDefault="005C5482" w:rsidP="005C5482">
            <w:pPr>
              <w:pStyle w:val="NoSpacing"/>
            </w:pPr>
            <w:r>
              <w:t xml:space="preserve">Person on duty to check guidelines are being followed. Staff to be reminded regularly.  </w:t>
            </w:r>
          </w:p>
        </w:tc>
        <w:tc>
          <w:tcPr>
            <w:tcW w:w="2505" w:type="dxa"/>
          </w:tcPr>
          <w:p w14:paraId="7D186FEE" w14:textId="0126DBEB" w:rsidR="005C5482" w:rsidRDefault="005C5482" w:rsidP="005C5482">
            <w:pPr>
              <w:pStyle w:val="NoSpacing"/>
              <w:spacing w:line="259" w:lineRule="auto"/>
            </w:pPr>
            <w:r>
              <w:t>All Staff</w:t>
            </w:r>
          </w:p>
        </w:tc>
        <w:tc>
          <w:tcPr>
            <w:tcW w:w="1886" w:type="dxa"/>
          </w:tcPr>
          <w:p w14:paraId="2D8AEE9B" w14:textId="4ACF7128" w:rsidR="005C5482" w:rsidRDefault="005C5482" w:rsidP="005C5482">
            <w:pPr>
              <w:pStyle w:val="NoSpacing"/>
            </w:pPr>
            <w:r>
              <w:t>Daily</w:t>
            </w:r>
          </w:p>
        </w:tc>
        <w:tc>
          <w:tcPr>
            <w:tcW w:w="1080" w:type="dxa"/>
          </w:tcPr>
          <w:p w14:paraId="45F06E93" w14:textId="77777777" w:rsidR="005C5482" w:rsidRDefault="005C5482" w:rsidP="005C5482">
            <w:pPr>
              <w:pStyle w:val="NoSpacing"/>
            </w:pPr>
            <w:bookmarkStart w:id="9" w:name="Text45"/>
            <w:r>
              <w:rPr>
                <w:noProof/>
              </w:rPr>
              <w:t> </w:t>
            </w:r>
            <w:r>
              <w:rPr>
                <w:noProof/>
              </w:rPr>
              <w:t> </w:t>
            </w:r>
            <w:r>
              <w:rPr>
                <w:noProof/>
              </w:rPr>
              <w:t> </w:t>
            </w:r>
            <w:r>
              <w:rPr>
                <w:noProof/>
              </w:rPr>
              <w:t> </w:t>
            </w:r>
            <w:r>
              <w:rPr>
                <w:noProof/>
              </w:rPr>
              <w:t> </w:t>
            </w:r>
            <w:bookmarkEnd w:id="9"/>
          </w:p>
        </w:tc>
      </w:tr>
      <w:tr w:rsidR="005C5482" w14:paraId="1CC46A48" w14:textId="77777777" w:rsidTr="345903D3">
        <w:tc>
          <w:tcPr>
            <w:tcW w:w="2142" w:type="dxa"/>
          </w:tcPr>
          <w:p w14:paraId="20D0DAF3" w14:textId="77777777" w:rsidR="005C5482" w:rsidRPr="00FB1671" w:rsidRDefault="005C5482" w:rsidP="005C5482">
            <w:pPr>
              <w:pStyle w:val="NoSpacing"/>
              <w:rPr>
                <w:b/>
              </w:rPr>
            </w:pPr>
            <w:bookmarkStart w:id="10" w:name="Text34"/>
            <w:r w:rsidRPr="00FB1671">
              <w:rPr>
                <w:b/>
                <w:noProof/>
              </w:rPr>
              <w:t> </w:t>
            </w:r>
            <w:r w:rsidRPr="00FB1671">
              <w:rPr>
                <w:b/>
                <w:noProof/>
              </w:rPr>
              <w:t> </w:t>
            </w:r>
            <w:r w:rsidRPr="00FB1671">
              <w:rPr>
                <w:b/>
                <w:noProof/>
              </w:rPr>
              <w:t> </w:t>
            </w:r>
            <w:r w:rsidRPr="00FB1671">
              <w:rPr>
                <w:b/>
                <w:noProof/>
              </w:rPr>
              <w:t> </w:t>
            </w:r>
            <w:r w:rsidRPr="00FB1671">
              <w:rPr>
                <w:b/>
                <w:noProof/>
              </w:rPr>
              <w:t> </w:t>
            </w:r>
            <w:bookmarkEnd w:id="10"/>
          </w:p>
        </w:tc>
        <w:tc>
          <w:tcPr>
            <w:tcW w:w="1938" w:type="dxa"/>
          </w:tcPr>
          <w:p w14:paraId="076C53BA" w14:textId="77777777" w:rsidR="005C5482" w:rsidRDefault="005C5482" w:rsidP="005C5482">
            <w:pPr>
              <w:pStyle w:val="NoSpacing"/>
            </w:pPr>
            <w:bookmarkStart w:id="11" w:name="Text36"/>
            <w:r>
              <w:rPr>
                <w:noProof/>
              </w:rPr>
              <w:t> </w:t>
            </w:r>
            <w:r>
              <w:rPr>
                <w:noProof/>
              </w:rPr>
              <w:t> </w:t>
            </w:r>
            <w:r>
              <w:rPr>
                <w:noProof/>
              </w:rPr>
              <w:t> </w:t>
            </w:r>
            <w:r>
              <w:rPr>
                <w:noProof/>
              </w:rPr>
              <w:t> </w:t>
            </w:r>
            <w:r>
              <w:rPr>
                <w:noProof/>
              </w:rPr>
              <w:t> </w:t>
            </w:r>
            <w:bookmarkEnd w:id="11"/>
          </w:p>
        </w:tc>
        <w:tc>
          <w:tcPr>
            <w:tcW w:w="2246" w:type="dxa"/>
          </w:tcPr>
          <w:p w14:paraId="61D4C9EE" w14:textId="1334DA83" w:rsidR="005C5482" w:rsidRDefault="005C5482" w:rsidP="005C5482">
            <w:pPr>
              <w:pStyle w:val="NoSpacing"/>
            </w:pPr>
            <w:r>
              <w:t>Students groups assigned to one classroom for all lessons.</w:t>
            </w:r>
          </w:p>
        </w:tc>
        <w:tc>
          <w:tcPr>
            <w:tcW w:w="2805" w:type="dxa"/>
          </w:tcPr>
          <w:p w14:paraId="3B53949D" w14:textId="6DAF7D66" w:rsidR="005C5482" w:rsidRDefault="005C5482" w:rsidP="005C5482">
            <w:pPr>
              <w:pStyle w:val="NoSpacing"/>
            </w:pPr>
            <w:r>
              <w:t xml:space="preserve">Person on duty to check guidelines are being followed. Staff/Students to be reminded regularly.  </w:t>
            </w:r>
          </w:p>
        </w:tc>
        <w:tc>
          <w:tcPr>
            <w:tcW w:w="2505" w:type="dxa"/>
          </w:tcPr>
          <w:p w14:paraId="10792D1F" w14:textId="006A9989" w:rsidR="005C5482" w:rsidRDefault="005C5482" w:rsidP="005C5482">
            <w:pPr>
              <w:pStyle w:val="NoSpacing"/>
              <w:spacing w:line="259" w:lineRule="auto"/>
            </w:pPr>
            <w:r>
              <w:t>All Staff</w:t>
            </w:r>
          </w:p>
        </w:tc>
        <w:tc>
          <w:tcPr>
            <w:tcW w:w="1886" w:type="dxa"/>
          </w:tcPr>
          <w:p w14:paraId="13C4A8D3" w14:textId="1490CA67" w:rsidR="005C5482" w:rsidRDefault="005C5482" w:rsidP="005C5482">
            <w:pPr>
              <w:pStyle w:val="NoSpacing"/>
            </w:pPr>
            <w:r>
              <w:t>Daily</w:t>
            </w:r>
          </w:p>
        </w:tc>
        <w:tc>
          <w:tcPr>
            <w:tcW w:w="1080" w:type="dxa"/>
          </w:tcPr>
          <w:p w14:paraId="7A8D60B8" w14:textId="77777777" w:rsidR="005C5482" w:rsidRDefault="005C5482" w:rsidP="005C5482">
            <w:pPr>
              <w:pStyle w:val="NoSpacing"/>
            </w:pPr>
            <w:bookmarkStart w:id="12" w:name="Text46"/>
            <w:r>
              <w:rPr>
                <w:noProof/>
              </w:rPr>
              <w:t> </w:t>
            </w:r>
            <w:r>
              <w:rPr>
                <w:noProof/>
              </w:rPr>
              <w:t> </w:t>
            </w:r>
            <w:r>
              <w:rPr>
                <w:noProof/>
              </w:rPr>
              <w:t> </w:t>
            </w:r>
            <w:r>
              <w:rPr>
                <w:noProof/>
              </w:rPr>
              <w:t> </w:t>
            </w:r>
            <w:r>
              <w:rPr>
                <w:noProof/>
              </w:rPr>
              <w:t> </w:t>
            </w:r>
            <w:bookmarkEnd w:id="12"/>
          </w:p>
        </w:tc>
      </w:tr>
      <w:tr w:rsidR="005C5482" w14:paraId="4EA348CB" w14:textId="77777777" w:rsidTr="345903D3">
        <w:tc>
          <w:tcPr>
            <w:tcW w:w="2142" w:type="dxa"/>
          </w:tcPr>
          <w:p w14:paraId="6EAFCD70" w14:textId="77777777" w:rsidR="005C5482" w:rsidRPr="00FB1671" w:rsidRDefault="005C5482" w:rsidP="005C5482">
            <w:pPr>
              <w:pStyle w:val="NoSpacing"/>
              <w:rPr>
                <w:b/>
              </w:rPr>
            </w:pPr>
          </w:p>
        </w:tc>
        <w:tc>
          <w:tcPr>
            <w:tcW w:w="1938" w:type="dxa"/>
          </w:tcPr>
          <w:p w14:paraId="69692A23" w14:textId="77777777" w:rsidR="005C5482" w:rsidRDefault="005C5482" w:rsidP="005C5482">
            <w:pPr>
              <w:pStyle w:val="NoSpacing"/>
            </w:pPr>
          </w:p>
        </w:tc>
        <w:tc>
          <w:tcPr>
            <w:tcW w:w="2246" w:type="dxa"/>
          </w:tcPr>
          <w:p w14:paraId="028262A6" w14:textId="4CE1C70C" w:rsidR="005C5482" w:rsidRDefault="005C5482" w:rsidP="005C5482">
            <w:pPr>
              <w:pStyle w:val="NoSpacing"/>
            </w:pPr>
            <w:r>
              <w:t xml:space="preserve">Encouraging students to take </w:t>
            </w:r>
            <w:r>
              <w:lastRenderedPageBreak/>
              <w:t>l</w:t>
            </w:r>
            <w:r>
              <w:t>unch, break and PE in outdoor space.</w:t>
            </w:r>
          </w:p>
        </w:tc>
        <w:tc>
          <w:tcPr>
            <w:tcW w:w="2805" w:type="dxa"/>
          </w:tcPr>
          <w:p w14:paraId="5F0F3D4A" w14:textId="7DE6B049" w:rsidR="005C5482" w:rsidRDefault="005C5482" w:rsidP="005C5482">
            <w:pPr>
              <w:pStyle w:val="NoSpacing"/>
            </w:pPr>
            <w:r>
              <w:lastRenderedPageBreak/>
              <w:t xml:space="preserve">Persons on duty to check guidelines are being </w:t>
            </w:r>
            <w:r>
              <w:lastRenderedPageBreak/>
              <w:t>followed. Staff/Students to be reminded regularly.  .;</w:t>
            </w:r>
          </w:p>
        </w:tc>
        <w:tc>
          <w:tcPr>
            <w:tcW w:w="2505" w:type="dxa"/>
          </w:tcPr>
          <w:p w14:paraId="66AF288F" w14:textId="1605CD8B" w:rsidR="005C5482" w:rsidRDefault="005C5482" w:rsidP="005C5482">
            <w:pPr>
              <w:pStyle w:val="NoSpacing"/>
            </w:pPr>
            <w:r>
              <w:lastRenderedPageBreak/>
              <w:t>All Staff</w:t>
            </w:r>
          </w:p>
        </w:tc>
        <w:tc>
          <w:tcPr>
            <w:tcW w:w="1886" w:type="dxa"/>
          </w:tcPr>
          <w:p w14:paraId="68B3DD46" w14:textId="77AB0C0F" w:rsidR="005C5482" w:rsidRDefault="005C5482" w:rsidP="005C5482">
            <w:pPr>
              <w:pStyle w:val="NoSpacing"/>
            </w:pPr>
            <w:r>
              <w:t>Daily</w:t>
            </w:r>
          </w:p>
        </w:tc>
        <w:tc>
          <w:tcPr>
            <w:tcW w:w="1080" w:type="dxa"/>
          </w:tcPr>
          <w:p w14:paraId="573CB2C6" w14:textId="77777777" w:rsidR="005C5482" w:rsidRDefault="005C5482" w:rsidP="005C5482">
            <w:pPr>
              <w:pStyle w:val="NoSpacing"/>
            </w:pPr>
          </w:p>
        </w:tc>
      </w:tr>
      <w:tr w:rsidR="005C5482" w14:paraId="3C7C3A2F" w14:textId="77777777" w:rsidTr="345903D3">
        <w:tc>
          <w:tcPr>
            <w:tcW w:w="2142" w:type="dxa"/>
          </w:tcPr>
          <w:p w14:paraId="692C7F0B" w14:textId="77777777" w:rsidR="005C5482" w:rsidRPr="00FB1671" w:rsidRDefault="005C5482" w:rsidP="005C5482">
            <w:pPr>
              <w:pStyle w:val="NoSpacing"/>
              <w:rPr>
                <w:b/>
              </w:rPr>
            </w:pPr>
          </w:p>
        </w:tc>
        <w:tc>
          <w:tcPr>
            <w:tcW w:w="1938" w:type="dxa"/>
          </w:tcPr>
          <w:p w14:paraId="6B12A707" w14:textId="77777777" w:rsidR="005C5482" w:rsidRDefault="005C5482" w:rsidP="005C5482">
            <w:pPr>
              <w:pStyle w:val="NoSpacing"/>
            </w:pPr>
          </w:p>
        </w:tc>
        <w:tc>
          <w:tcPr>
            <w:tcW w:w="2246" w:type="dxa"/>
          </w:tcPr>
          <w:p w14:paraId="459EB62C" w14:textId="77FA8EFC" w:rsidR="005C5482" w:rsidRDefault="005C5482" w:rsidP="005C5482">
            <w:pPr>
              <w:pStyle w:val="NoSpacing"/>
            </w:pPr>
            <w:r>
              <w:t>Prop doors open &amp; open windows</w:t>
            </w:r>
          </w:p>
        </w:tc>
        <w:tc>
          <w:tcPr>
            <w:tcW w:w="2805" w:type="dxa"/>
          </w:tcPr>
          <w:p w14:paraId="74BF8EEC" w14:textId="624C5D58" w:rsidR="005C5482" w:rsidRDefault="005C5482" w:rsidP="005C5482">
            <w:pPr>
              <w:pStyle w:val="NoSpacing"/>
            </w:pPr>
            <w:r>
              <w:t xml:space="preserve">Person on duty to check guidelines are being followed. Staff to be reminded regularly.  </w:t>
            </w:r>
          </w:p>
        </w:tc>
        <w:tc>
          <w:tcPr>
            <w:tcW w:w="2505" w:type="dxa"/>
          </w:tcPr>
          <w:p w14:paraId="73DAE4E0" w14:textId="26A5E64A" w:rsidR="005C5482" w:rsidRDefault="005C5482" w:rsidP="005C5482">
            <w:pPr>
              <w:pStyle w:val="NoSpacing"/>
              <w:spacing w:line="259" w:lineRule="auto"/>
            </w:pPr>
            <w:r>
              <w:t>All Staff</w:t>
            </w:r>
          </w:p>
        </w:tc>
        <w:tc>
          <w:tcPr>
            <w:tcW w:w="1886" w:type="dxa"/>
          </w:tcPr>
          <w:p w14:paraId="2F8B4A01" w14:textId="45807F3F" w:rsidR="005C5482" w:rsidRDefault="005C5482" w:rsidP="005C5482">
            <w:pPr>
              <w:pStyle w:val="NoSpacing"/>
            </w:pPr>
            <w:r>
              <w:t>Daily</w:t>
            </w:r>
          </w:p>
        </w:tc>
        <w:tc>
          <w:tcPr>
            <w:tcW w:w="1080" w:type="dxa"/>
          </w:tcPr>
          <w:p w14:paraId="0DA2E01C" w14:textId="77777777" w:rsidR="005C5482" w:rsidRDefault="005C5482" w:rsidP="005C5482">
            <w:pPr>
              <w:pStyle w:val="NoSpacing"/>
            </w:pPr>
          </w:p>
        </w:tc>
      </w:tr>
      <w:tr w:rsidR="005C5482" w14:paraId="14274AD5" w14:textId="77777777" w:rsidTr="00F82E04">
        <w:trPr>
          <w:trHeight w:val="2046"/>
        </w:trPr>
        <w:tc>
          <w:tcPr>
            <w:tcW w:w="2142" w:type="dxa"/>
          </w:tcPr>
          <w:p w14:paraId="04D0F6C4" w14:textId="77777777" w:rsidR="005C5482" w:rsidRPr="00FB1671" w:rsidRDefault="005C5482" w:rsidP="005C5482">
            <w:pPr>
              <w:pStyle w:val="NoSpacing"/>
              <w:rPr>
                <w:b/>
              </w:rPr>
            </w:pPr>
          </w:p>
        </w:tc>
        <w:tc>
          <w:tcPr>
            <w:tcW w:w="1938" w:type="dxa"/>
          </w:tcPr>
          <w:p w14:paraId="5F9780F0" w14:textId="77777777" w:rsidR="005C5482" w:rsidRDefault="005C5482" w:rsidP="005C5482">
            <w:pPr>
              <w:pStyle w:val="NoSpacing"/>
            </w:pPr>
          </w:p>
        </w:tc>
        <w:tc>
          <w:tcPr>
            <w:tcW w:w="2246" w:type="dxa"/>
          </w:tcPr>
          <w:p w14:paraId="523A58D1" w14:textId="45ACFA1F" w:rsidR="005C5482" w:rsidRDefault="005C5482" w:rsidP="005C5482">
            <w:pPr>
              <w:pStyle w:val="NoSpacing"/>
            </w:pPr>
            <w:r>
              <w:t xml:space="preserve">Reminding students, staff and parents not to attend the setting </w:t>
            </w:r>
            <w:r w:rsidR="00D06B4A">
              <w:t xml:space="preserve">and get a PCR test </w:t>
            </w:r>
            <w:r>
              <w:t>if they</w:t>
            </w:r>
            <w:r w:rsidR="00D06B4A">
              <w:t xml:space="preserve"> </w:t>
            </w:r>
            <w:r>
              <w:t>are displaying any symptoms of Coronavirus.</w:t>
            </w:r>
          </w:p>
        </w:tc>
        <w:tc>
          <w:tcPr>
            <w:tcW w:w="2805" w:type="dxa"/>
          </w:tcPr>
          <w:p w14:paraId="723A865C" w14:textId="77777777" w:rsidR="005C5482" w:rsidRDefault="005C5482" w:rsidP="005C5482">
            <w:pPr>
              <w:pStyle w:val="NoSpacing"/>
            </w:pPr>
            <w:r>
              <w:t>Communicate to Parents, Carers, Staff and Students</w:t>
            </w:r>
          </w:p>
          <w:p w14:paraId="4A416EA2" w14:textId="77777777" w:rsidR="005C5482" w:rsidRDefault="005C5482" w:rsidP="005C5482"/>
          <w:p w14:paraId="236E3DC4" w14:textId="5F9887BB" w:rsidR="005C5482" w:rsidRDefault="005C5482" w:rsidP="005C5482">
            <w:pPr>
              <w:pStyle w:val="NoSpacing"/>
            </w:pPr>
          </w:p>
        </w:tc>
        <w:tc>
          <w:tcPr>
            <w:tcW w:w="2505" w:type="dxa"/>
          </w:tcPr>
          <w:p w14:paraId="57445AFF" w14:textId="4B3E1664" w:rsidR="005C5482" w:rsidRDefault="005C5482" w:rsidP="005C5482">
            <w:pPr>
              <w:pStyle w:val="NoSpacing"/>
              <w:spacing w:line="259" w:lineRule="auto"/>
            </w:pPr>
            <w:r>
              <w:t>Katy</w:t>
            </w:r>
          </w:p>
        </w:tc>
        <w:tc>
          <w:tcPr>
            <w:tcW w:w="1886" w:type="dxa"/>
          </w:tcPr>
          <w:p w14:paraId="7463DDD2" w14:textId="27EDD67E" w:rsidR="005C5482" w:rsidRDefault="005C5482" w:rsidP="005C5482">
            <w:pPr>
              <w:pStyle w:val="NoSpacing"/>
            </w:pPr>
            <w:r>
              <w:t>Fortnightly update</w:t>
            </w:r>
          </w:p>
        </w:tc>
        <w:tc>
          <w:tcPr>
            <w:tcW w:w="1080" w:type="dxa"/>
          </w:tcPr>
          <w:p w14:paraId="3641C4CA" w14:textId="77777777" w:rsidR="005C5482" w:rsidRDefault="005C5482" w:rsidP="005C5482">
            <w:pPr>
              <w:pStyle w:val="NoSpacing"/>
            </w:pPr>
          </w:p>
        </w:tc>
      </w:tr>
      <w:tr w:rsidR="005C5482" w14:paraId="772497AD" w14:textId="77777777" w:rsidTr="345903D3">
        <w:tc>
          <w:tcPr>
            <w:tcW w:w="2142" w:type="dxa"/>
          </w:tcPr>
          <w:p w14:paraId="426E91DD" w14:textId="77777777" w:rsidR="005C5482" w:rsidRPr="00FB1671" w:rsidRDefault="005C5482" w:rsidP="005C5482">
            <w:pPr>
              <w:pStyle w:val="NoSpacing"/>
              <w:rPr>
                <w:b/>
              </w:rPr>
            </w:pPr>
          </w:p>
        </w:tc>
        <w:tc>
          <w:tcPr>
            <w:tcW w:w="1938" w:type="dxa"/>
          </w:tcPr>
          <w:p w14:paraId="26DEA5E0" w14:textId="77777777" w:rsidR="005C5482" w:rsidRDefault="005C5482" w:rsidP="005C5482">
            <w:pPr>
              <w:pStyle w:val="NoSpacing"/>
            </w:pPr>
          </w:p>
        </w:tc>
        <w:tc>
          <w:tcPr>
            <w:tcW w:w="2246" w:type="dxa"/>
          </w:tcPr>
          <w:p w14:paraId="468E4D01" w14:textId="6A4A6348" w:rsidR="005C5482" w:rsidRDefault="005C5482" w:rsidP="005C5482">
            <w:pPr>
              <w:pStyle w:val="NoSpacing"/>
            </w:pPr>
            <w:r>
              <w:t>Posters displayed around the school communicating protective guidelines</w:t>
            </w:r>
          </w:p>
        </w:tc>
        <w:tc>
          <w:tcPr>
            <w:tcW w:w="2805" w:type="dxa"/>
          </w:tcPr>
          <w:p w14:paraId="66D16783" w14:textId="49F899C4" w:rsidR="005C5482" w:rsidRPr="00722BDE" w:rsidRDefault="00F82E04" w:rsidP="00F82E04">
            <w:r>
              <w:t xml:space="preserve">    </w:t>
            </w:r>
            <w:r w:rsidR="005C5482">
              <w:t>Check on displays</w:t>
            </w:r>
          </w:p>
        </w:tc>
        <w:tc>
          <w:tcPr>
            <w:tcW w:w="2505" w:type="dxa"/>
          </w:tcPr>
          <w:p w14:paraId="0A7CF0B3" w14:textId="3542AEBA" w:rsidR="005C5482" w:rsidRDefault="005C5482" w:rsidP="005C5482">
            <w:pPr>
              <w:pStyle w:val="NoSpacing"/>
            </w:pPr>
            <w:r>
              <w:t>Katy</w:t>
            </w:r>
          </w:p>
        </w:tc>
        <w:tc>
          <w:tcPr>
            <w:tcW w:w="1886" w:type="dxa"/>
          </w:tcPr>
          <w:p w14:paraId="762AA9EA" w14:textId="5A35E73E" w:rsidR="005C5482" w:rsidRDefault="005C5482" w:rsidP="005C5482">
            <w:pPr>
              <w:pStyle w:val="NoSpacing"/>
            </w:pPr>
            <w:r>
              <w:t>Weekly</w:t>
            </w:r>
          </w:p>
        </w:tc>
        <w:tc>
          <w:tcPr>
            <w:tcW w:w="1080" w:type="dxa"/>
          </w:tcPr>
          <w:p w14:paraId="5DC55A43" w14:textId="77777777" w:rsidR="005C5482" w:rsidRDefault="005C5482" w:rsidP="005C5482">
            <w:pPr>
              <w:pStyle w:val="NoSpacing"/>
            </w:pPr>
          </w:p>
        </w:tc>
      </w:tr>
      <w:tr w:rsidR="005C5482" w14:paraId="5186ADC7" w14:textId="77777777" w:rsidTr="345903D3">
        <w:tc>
          <w:tcPr>
            <w:tcW w:w="2142" w:type="dxa"/>
          </w:tcPr>
          <w:p w14:paraId="3FE67D74" w14:textId="5A06D916" w:rsidR="005C5482" w:rsidRPr="00FB1671" w:rsidRDefault="005C5482" w:rsidP="005C5482">
            <w:pPr>
              <w:pStyle w:val="NoSpacing"/>
              <w:rPr>
                <w:b/>
              </w:rPr>
            </w:pPr>
            <w:r>
              <w:rPr>
                <w:b/>
              </w:rPr>
              <w:t xml:space="preserve">Harm to vulnerable students who are </w:t>
            </w:r>
            <w:r>
              <w:rPr>
                <w:b/>
              </w:rPr>
              <w:lastRenderedPageBreak/>
              <w:t>not attending school or engaging with remote-learning</w:t>
            </w:r>
          </w:p>
        </w:tc>
        <w:tc>
          <w:tcPr>
            <w:tcW w:w="1938" w:type="dxa"/>
          </w:tcPr>
          <w:p w14:paraId="0867B11F" w14:textId="4528510D" w:rsidR="005C5482" w:rsidRDefault="00D06B4A" w:rsidP="005C5482">
            <w:pPr>
              <w:pStyle w:val="NoSpacing"/>
            </w:pPr>
            <w:r>
              <w:lastRenderedPageBreak/>
              <w:t>Students</w:t>
            </w:r>
          </w:p>
        </w:tc>
        <w:tc>
          <w:tcPr>
            <w:tcW w:w="2246" w:type="dxa"/>
          </w:tcPr>
          <w:p w14:paraId="0D02ADE8" w14:textId="75DBD01F" w:rsidR="005C5482" w:rsidRDefault="00D06B4A" w:rsidP="005C5482">
            <w:pPr>
              <w:pStyle w:val="NoSpacing"/>
            </w:pPr>
            <w:r>
              <w:t xml:space="preserve">Keeping daily register of attendance, </w:t>
            </w:r>
            <w:r>
              <w:lastRenderedPageBreak/>
              <w:t>following up any absence with phone calls/home contact.</w:t>
            </w:r>
          </w:p>
        </w:tc>
        <w:tc>
          <w:tcPr>
            <w:tcW w:w="2805" w:type="dxa"/>
          </w:tcPr>
          <w:p w14:paraId="3AD6673C" w14:textId="5BF05C96" w:rsidR="005C5482" w:rsidRDefault="004D0F1F" w:rsidP="005C5482">
            <w:pPr>
              <w:pStyle w:val="NoSpacing"/>
            </w:pPr>
            <w:r>
              <w:lastRenderedPageBreak/>
              <w:t>Following absence procedures.</w:t>
            </w:r>
          </w:p>
        </w:tc>
        <w:tc>
          <w:tcPr>
            <w:tcW w:w="2505" w:type="dxa"/>
          </w:tcPr>
          <w:p w14:paraId="4E434D5A" w14:textId="64C38D2A" w:rsidR="005C5482" w:rsidRDefault="004D0F1F" w:rsidP="005C5482">
            <w:pPr>
              <w:pStyle w:val="NoSpacing"/>
            </w:pPr>
            <w:r>
              <w:t>Tertia/Josie</w:t>
            </w:r>
          </w:p>
        </w:tc>
        <w:tc>
          <w:tcPr>
            <w:tcW w:w="1886" w:type="dxa"/>
          </w:tcPr>
          <w:p w14:paraId="06FB4666" w14:textId="430EA752" w:rsidR="005C5482" w:rsidRDefault="004D0F1F" w:rsidP="005C5482">
            <w:pPr>
              <w:pStyle w:val="NoSpacing"/>
            </w:pPr>
            <w:r>
              <w:t>Daily</w:t>
            </w:r>
          </w:p>
        </w:tc>
        <w:tc>
          <w:tcPr>
            <w:tcW w:w="1080" w:type="dxa"/>
          </w:tcPr>
          <w:p w14:paraId="70C85C37" w14:textId="77777777" w:rsidR="005C5482" w:rsidRDefault="005C5482" w:rsidP="005C5482">
            <w:pPr>
              <w:pStyle w:val="NoSpacing"/>
            </w:pPr>
          </w:p>
        </w:tc>
      </w:tr>
    </w:tbl>
    <w:p w14:paraId="36C5989D" w14:textId="77777777" w:rsidR="00E97B85" w:rsidRDefault="00E97B85" w:rsidP="00E97B85"/>
    <w:p w14:paraId="172E2E59" w14:textId="240FA1A4" w:rsidR="005C1101" w:rsidRDefault="005C1101" w:rsidP="005C1101">
      <w:pPr>
        <w:rPr>
          <w:rFonts w:ascii="Calibri" w:eastAsia="Times New Roman" w:hAnsi="Calibri"/>
        </w:rPr>
      </w:pPr>
      <w:r>
        <w:rPr>
          <w:rFonts w:eastAsia="Times New Roman"/>
          <w:b/>
          <w:bCs/>
          <w:u w:val="single"/>
        </w:rPr>
        <w:t>ADDENDUM: TESTING PROCEDURE &amp; READING THE RESULTS</w:t>
      </w:r>
    </w:p>
    <w:p w14:paraId="61B4D1F0" w14:textId="77777777" w:rsidR="005C1101" w:rsidRDefault="005C1101" w:rsidP="005C1101">
      <w:pPr>
        <w:rPr>
          <w:rFonts w:eastAsia="Times New Roman"/>
        </w:rPr>
      </w:pPr>
    </w:p>
    <w:p w14:paraId="70E6DA92" w14:textId="06B8DC56" w:rsidR="005C1101" w:rsidRDefault="005C1101" w:rsidP="005C1101">
      <w:pPr>
        <w:rPr>
          <w:rFonts w:eastAsia="Times New Roman"/>
        </w:rPr>
      </w:pPr>
      <w:r>
        <w:rPr>
          <w:rFonts w:eastAsia="Times New Roman"/>
        </w:rPr>
        <w:t xml:space="preserve">I attach a couple of photos explaining the sampling procedure and what the test results look like. </w:t>
      </w:r>
    </w:p>
    <w:p w14:paraId="635C12F1" w14:textId="77777777" w:rsidR="005C1101" w:rsidRDefault="005C1101" w:rsidP="005C1101">
      <w:pPr>
        <w:rPr>
          <w:rFonts w:eastAsia="Times New Roman"/>
        </w:rPr>
      </w:pPr>
    </w:p>
    <w:p w14:paraId="5E4F83C9" w14:textId="77777777" w:rsidR="005C1101" w:rsidRDefault="005C1101" w:rsidP="005C1101">
      <w:pPr>
        <w:rPr>
          <w:rFonts w:eastAsia="Times New Roman"/>
        </w:rPr>
      </w:pPr>
      <w:r>
        <w:rPr>
          <w:rFonts w:eastAsia="Times New Roman"/>
        </w:rPr>
        <w:t>It is a simple process with essentially 4 steps, if in doubt see detail below:</w:t>
      </w:r>
    </w:p>
    <w:p w14:paraId="2B7FA6DD" w14:textId="77777777" w:rsidR="005C1101" w:rsidRDefault="005C1101" w:rsidP="005C1101">
      <w:pPr>
        <w:rPr>
          <w:rFonts w:eastAsia="Times New Roman"/>
        </w:rPr>
      </w:pPr>
      <w:r>
        <w:rPr>
          <w:rStyle w:val="apple-tab-span"/>
          <w:rFonts w:eastAsia="Times New Roman"/>
        </w:rPr>
        <w:tab/>
      </w:r>
      <w:r>
        <w:rPr>
          <w:rFonts w:eastAsia="Times New Roman"/>
        </w:rPr>
        <w:t>-</w:t>
      </w:r>
      <w:r>
        <w:rPr>
          <w:rStyle w:val="apple-tab-span"/>
          <w:rFonts w:eastAsia="Times New Roman"/>
        </w:rPr>
        <w:tab/>
      </w:r>
      <w:r>
        <w:rPr>
          <w:rFonts w:eastAsia="Times New Roman"/>
        </w:rPr>
        <w:t>6 drops of special testing reagent from the bottle supplied into a plastic vial/tube</w:t>
      </w:r>
    </w:p>
    <w:p w14:paraId="5B3134E4" w14:textId="77777777" w:rsidR="005C1101" w:rsidRDefault="005C1101" w:rsidP="005C1101">
      <w:pPr>
        <w:rPr>
          <w:rFonts w:eastAsia="Times New Roman"/>
        </w:rPr>
      </w:pPr>
      <w:r>
        <w:rPr>
          <w:rStyle w:val="apple-tab-span"/>
          <w:rFonts w:eastAsia="Times New Roman"/>
        </w:rPr>
        <w:tab/>
      </w:r>
      <w:r>
        <w:rPr>
          <w:rFonts w:eastAsia="Times New Roman"/>
        </w:rPr>
        <w:t>-</w:t>
      </w:r>
      <w:r>
        <w:rPr>
          <w:rStyle w:val="apple-tab-span"/>
          <w:rFonts w:eastAsia="Times New Roman"/>
        </w:rPr>
        <w:tab/>
      </w:r>
      <w:r>
        <w:rPr>
          <w:rFonts w:eastAsia="Times New Roman"/>
        </w:rPr>
        <w:t>take a sample from throat and nose using a swab and mix into the reagent in the vial</w:t>
      </w:r>
    </w:p>
    <w:p w14:paraId="09C6E90C" w14:textId="77777777" w:rsidR="005C1101" w:rsidRDefault="005C1101" w:rsidP="005C1101">
      <w:pPr>
        <w:rPr>
          <w:rFonts w:eastAsia="Times New Roman"/>
        </w:rPr>
      </w:pPr>
      <w:r>
        <w:rPr>
          <w:rStyle w:val="apple-tab-span"/>
          <w:rFonts w:eastAsia="Times New Roman"/>
        </w:rPr>
        <w:tab/>
      </w:r>
      <w:r>
        <w:rPr>
          <w:rFonts w:eastAsia="Times New Roman"/>
        </w:rPr>
        <w:t>-</w:t>
      </w:r>
      <w:r>
        <w:rPr>
          <w:rStyle w:val="apple-tab-span"/>
          <w:rFonts w:eastAsia="Times New Roman"/>
        </w:rPr>
        <w:tab/>
      </w:r>
      <w:r>
        <w:rPr>
          <w:rFonts w:eastAsia="Times New Roman"/>
        </w:rPr>
        <w:t>2 drops from the vial into the S (ample) hole in the plate</w:t>
      </w:r>
    </w:p>
    <w:p w14:paraId="2EE71926" w14:textId="259AD58C" w:rsidR="005C1101" w:rsidRDefault="005C1101" w:rsidP="005C1101">
      <w:pPr>
        <w:rPr>
          <w:rFonts w:eastAsia="Times New Roman"/>
        </w:rPr>
      </w:pPr>
      <w:r>
        <w:rPr>
          <w:rStyle w:val="apple-tab-span"/>
          <w:rFonts w:eastAsia="Times New Roman"/>
        </w:rPr>
        <w:tab/>
      </w:r>
      <w:r>
        <w:rPr>
          <w:rFonts w:eastAsia="Times New Roman"/>
        </w:rPr>
        <w:t>-</w:t>
      </w:r>
      <w:r>
        <w:rPr>
          <w:rStyle w:val="apple-tab-span"/>
          <w:rFonts w:eastAsia="Times New Roman"/>
        </w:rPr>
        <w:tab/>
      </w:r>
      <w:r>
        <w:rPr>
          <w:rFonts w:eastAsia="Times New Roman"/>
        </w:rPr>
        <w:t>25 minutes for the result</w:t>
      </w:r>
    </w:p>
    <w:p w14:paraId="72BC8B96" w14:textId="77777777" w:rsidR="005C1101" w:rsidRDefault="005C1101" w:rsidP="005C1101">
      <w:pPr>
        <w:rPr>
          <w:rFonts w:eastAsia="Times New Roman"/>
        </w:rPr>
      </w:pPr>
    </w:p>
    <w:p w14:paraId="4643EFF4" w14:textId="37104702" w:rsidR="005C1101" w:rsidRDefault="005C1101" w:rsidP="005C1101">
      <w:pPr>
        <w:rPr>
          <w:rFonts w:eastAsia="Times New Roman"/>
        </w:rPr>
      </w:pPr>
      <w:r>
        <w:rPr>
          <w:rFonts w:eastAsia="Times New Roman"/>
        </w:rPr>
        <w:t>To ensure that it all goes smoothly it is worth reading the below before you start.</w:t>
      </w:r>
    </w:p>
    <w:p w14:paraId="37594439" w14:textId="77777777" w:rsidR="005C1101" w:rsidRDefault="005C1101" w:rsidP="005C1101">
      <w:pPr>
        <w:rPr>
          <w:rFonts w:eastAsia="Times New Roman"/>
        </w:rPr>
      </w:pPr>
    </w:p>
    <w:p w14:paraId="769B1DB7" w14:textId="77777777" w:rsidR="005C1101" w:rsidRDefault="005C1101" w:rsidP="005C1101">
      <w:pPr>
        <w:rPr>
          <w:rFonts w:eastAsia="Times New Roman"/>
        </w:rPr>
      </w:pPr>
      <w:r>
        <w:rPr>
          <w:rFonts w:eastAsia="Times New Roman"/>
        </w:rPr>
        <w:t>Before you start please “blow your nose” to clear any excess mucus.</w:t>
      </w:r>
    </w:p>
    <w:p w14:paraId="37CFDB9C" w14:textId="77777777" w:rsidR="005C1101" w:rsidRDefault="005C1101" w:rsidP="005C1101">
      <w:pPr>
        <w:rPr>
          <w:rFonts w:eastAsia="Times New Roman"/>
        </w:rPr>
      </w:pPr>
    </w:p>
    <w:p w14:paraId="3C28B954" w14:textId="2E5BBB51" w:rsidR="005C1101" w:rsidRDefault="005C1101" w:rsidP="005C1101">
      <w:pPr>
        <w:rPr>
          <w:rFonts w:eastAsia="Times New Roman"/>
        </w:rPr>
      </w:pPr>
      <w:r>
        <w:rPr>
          <w:rFonts w:eastAsia="Times New Roman"/>
        </w:rPr>
        <w:t>1.</w:t>
      </w:r>
      <w:r>
        <w:rPr>
          <w:rStyle w:val="apple-tab-span"/>
          <w:rFonts w:eastAsia="Times New Roman"/>
        </w:rPr>
        <w:tab/>
      </w:r>
      <w:r>
        <w:rPr>
          <w:rFonts w:eastAsia="Times New Roman"/>
        </w:rPr>
        <w:t>Squeeze – CAREFULLY.  6 drops of reagent into one of the flexible plastic vials and support upright. (Tip: Hang it on the edge of a cup to support it)</w:t>
      </w:r>
    </w:p>
    <w:p w14:paraId="015A9433" w14:textId="4A669A0D" w:rsidR="005C1101" w:rsidRDefault="005C1101" w:rsidP="005C1101">
      <w:pPr>
        <w:rPr>
          <w:rFonts w:eastAsia="Times New Roman"/>
        </w:rPr>
      </w:pPr>
      <w:r>
        <w:rPr>
          <w:rFonts w:eastAsia="Times New Roman"/>
        </w:rPr>
        <w:t>2.</w:t>
      </w:r>
      <w:r>
        <w:rPr>
          <w:rStyle w:val="apple-tab-span"/>
          <w:rFonts w:eastAsia="Times New Roman"/>
        </w:rPr>
        <w:tab/>
      </w:r>
      <w:r>
        <w:rPr>
          <w:rFonts w:eastAsia="Times New Roman"/>
        </w:rPr>
        <w:t>Open the sealed packet containing the test plate</w:t>
      </w:r>
    </w:p>
    <w:p w14:paraId="0AF4235A" w14:textId="31E8ED8A" w:rsidR="005C1101" w:rsidRDefault="005C1101" w:rsidP="005C1101">
      <w:pPr>
        <w:rPr>
          <w:rFonts w:eastAsia="Times New Roman"/>
        </w:rPr>
      </w:pPr>
      <w:r>
        <w:rPr>
          <w:rFonts w:eastAsia="Times New Roman"/>
        </w:rPr>
        <w:t>3.</w:t>
      </w:r>
      <w:r>
        <w:rPr>
          <w:rStyle w:val="apple-tab-span"/>
          <w:rFonts w:eastAsia="Times New Roman"/>
        </w:rPr>
        <w:tab/>
      </w:r>
      <w:r>
        <w:rPr>
          <w:rFonts w:eastAsia="Times New Roman"/>
        </w:rPr>
        <w:t>Take out a fresh swab from one of the sealed packets, leave the packet on the surface so that you can use it to dispose of the swab when finished.</w:t>
      </w:r>
    </w:p>
    <w:p w14:paraId="48DEDB72" w14:textId="34BF0712" w:rsidR="005C1101" w:rsidRDefault="005C1101" w:rsidP="005C1101">
      <w:pPr>
        <w:ind w:left="1"/>
        <w:rPr>
          <w:rFonts w:eastAsia="Times New Roman"/>
        </w:rPr>
      </w:pPr>
      <w:r>
        <w:rPr>
          <w:rFonts w:eastAsia="Times New Roman"/>
        </w:rPr>
        <w:t>wipe the swab up &amp; down 3 -4 times at back left of mouth (as far back as you can go.!,) … and repeat on the other side. Try not to touch the sides of your mouth. Now insert the swab 2.5cm into your left nostril and swizzle it against the side of the nostril, take out and repeat on the other nostril.</w:t>
      </w:r>
    </w:p>
    <w:p w14:paraId="0A4FF2D5" w14:textId="5595ED83" w:rsidR="005C1101" w:rsidRDefault="005C1101" w:rsidP="005C1101">
      <w:pPr>
        <w:ind w:left="1" w:hanging="285"/>
        <w:rPr>
          <w:rFonts w:eastAsia="Times New Roman"/>
        </w:rPr>
      </w:pPr>
      <w:r>
        <w:rPr>
          <w:rFonts w:eastAsia="Times New Roman"/>
        </w:rPr>
        <w:t>4.</w:t>
      </w:r>
      <w:r>
        <w:rPr>
          <w:rStyle w:val="apple-tab-span"/>
          <w:rFonts w:eastAsia="Times New Roman"/>
        </w:rPr>
        <w:tab/>
      </w:r>
      <w:r>
        <w:rPr>
          <w:rFonts w:eastAsia="Times New Roman"/>
        </w:rPr>
        <w:t>Pick up the plastic vial and insert the swab, rotate the swab, and rub it up and down, against the inside of the vial to transfer your sample to the fluid in the vial. As you remove the swab the vial is flexible so squeeze it as you withdraw the swab to wipe off and retain as much of the sample as possible.</w:t>
      </w:r>
    </w:p>
    <w:p w14:paraId="45F86EB9" w14:textId="280340DA" w:rsidR="005C1101" w:rsidRDefault="005C1101" w:rsidP="005C1101">
      <w:pPr>
        <w:ind w:left="1" w:hanging="285"/>
        <w:rPr>
          <w:rFonts w:eastAsia="Times New Roman"/>
        </w:rPr>
      </w:pPr>
      <w:r>
        <w:rPr>
          <w:rFonts w:eastAsia="Times New Roman"/>
        </w:rPr>
        <w:t>5.</w:t>
      </w:r>
      <w:r>
        <w:rPr>
          <w:rStyle w:val="apple-tab-span"/>
          <w:rFonts w:eastAsia="Times New Roman"/>
        </w:rPr>
        <w:tab/>
      </w:r>
      <w:r>
        <w:rPr>
          <w:rFonts w:eastAsia="Times New Roman"/>
        </w:rPr>
        <w:t>Push the used swab into its original packet ready to be disposed of. Push the top onto the vial and squeeze gently 2 drops from the vial into the sample hole on the plate (marked “ S “)</w:t>
      </w:r>
    </w:p>
    <w:p w14:paraId="6BD36D46" w14:textId="1411C9F8" w:rsidR="005C1101" w:rsidRDefault="005C1101" w:rsidP="005C1101">
      <w:pPr>
        <w:ind w:left="1" w:hanging="285"/>
        <w:rPr>
          <w:rFonts w:eastAsia="Times New Roman"/>
        </w:rPr>
      </w:pPr>
      <w:r>
        <w:rPr>
          <w:rFonts w:eastAsia="Times New Roman"/>
        </w:rPr>
        <w:t>6.</w:t>
      </w:r>
      <w:r>
        <w:rPr>
          <w:rStyle w:val="apple-tab-span"/>
          <w:rFonts w:eastAsia="Times New Roman"/>
        </w:rPr>
        <w:tab/>
      </w:r>
      <w:r>
        <w:rPr>
          <w:rFonts w:eastAsia="Times New Roman"/>
        </w:rPr>
        <w:t>Set a timer for 25 minutes and wait for the result. After about 5-10 minutes a line will appear next to the letter “C “ on the plate.  The C stands for Control, … if no line appears against the C the test is invalid and should be repeated with fresh swab, vial and plate. Check the result at 25 minutes.  If there is no line next to the “ T " you are clear, .. if there is a line then you have just tested positive and must self-isolate.</w:t>
      </w:r>
    </w:p>
    <w:p w14:paraId="29141177" w14:textId="77777777" w:rsidR="005C1101" w:rsidRDefault="005C1101" w:rsidP="005C1101">
      <w:pPr>
        <w:rPr>
          <w:rFonts w:eastAsia="Times New Roman"/>
        </w:rPr>
      </w:pPr>
      <w:r>
        <w:rPr>
          <w:rStyle w:val="apple-tab-span"/>
          <w:rFonts w:eastAsia="Times New Roman"/>
        </w:rPr>
        <w:tab/>
      </w:r>
      <w:r>
        <w:rPr>
          <w:rFonts w:eastAsia="Times New Roman"/>
        </w:rPr>
        <w:t>DO NOT wait longer than 30 minutes to read the test result, … if you do so the test may reveal a FALSE POSITIVE.</w:t>
      </w:r>
    </w:p>
    <w:p w14:paraId="01EEBF9A" w14:textId="77777777" w:rsidR="005C1101" w:rsidRDefault="005C1101" w:rsidP="005C1101">
      <w:pPr>
        <w:rPr>
          <w:rFonts w:eastAsia="Times New Roman"/>
        </w:rPr>
      </w:pPr>
      <w:r>
        <w:rPr>
          <w:rFonts w:eastAsia="Times New Roman"/>
        </w:rPr>
        <w:t>7.</w:t>
      </w:r>
      <w:r>
        <w:rPr>
          <w:rStyle w:val="apple-tab-span"/>
          <w:rFonts w:eastAsia="Times New Roman"/>
        </w:rPr>
        <w:tab/>
      </w:r>
      <w:r>
        <w:rPr>
          <w:rFonts w:eastAsia="Times New Roman"/>
        </w:rPr>
        <w:t>Dispose of the samples, swab, vial and plate safely.  If you are negative there is no problem, if you are positive then you should seal up carefully.</w:t>
      </w:r>
    </w:p>
    <w:p w14:paraId="3F39215B" w14:textId="77777777" w:rsidR="005C1101" w:rsidRDefault="005C1101" w:rsidP="005C1101">
      <w:pPr>
        <w:rPr>
          <w:rFonts w:eastAsia="Times New Roman"/>
        </w:rPr>
      </w:pPr>
    </w:p>
    <w:p w14:paraId="0DC1728F" w14:textId="71C58C5B" w:rsidR="005C1101" w:rsidRDefault="005C1101" w:rsidP="005C1101">
      <w:pPr>
        <w:rPr>
          <w:rFonts w:eastAsia="Times New Roman"/>
        </w:rPr>
      </w:pPr>
      <w:r>
        <w:rPr>
          <w:noProof/>
        </w:rPr>
        <w:lastRenderedPageBreak/>
        <w:drawing>
          <wp:inline distT="0" distB="0" distL="0" distR="0" wp14:anchorId="04CA5215" wp14:editId="4075CC15">
            <wp:extent cx="3952875" cy="5270501"/>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952875" cy="5270501"/>
                    </a:xfrm>
                    <a:prstGeom prst="rect">
                      <a:avLst/>
                    </a:prstGeom>
                  </pic:spPr>
                </pic:pic>
              </a:graphicData>
            </a:graphic>
          </wp:inline>
        </w:drawing>
      </w:r>
    </w:p>
    <w:p w14:paraId="5154A1E7" w14:textId="77777777" w:rsidR="005C1101" w:rsidRDefault="005C1101" w:rsidP="005C1101">
      <w:pPr>
        <w:rPr>
          <w:rFonts w:eastAsia="Times New Roman"/>
        </w:rPr>
      </w:pPr>
    </w:p>
    <w:p w14:paraId="36D3FF79" w14:textId="564F643A" w:rsidR="005C1101" w:rsidRDefault="005C1101" w:rsidP="005C1101">
      <w:pPr>
        <w:rPr>
          <w:rFonts w:eastAsia="Times New Roman"/>
        </w:rPr>
      </w:pPr>
      <w:r>
        <w:rPr>
          <w:noProof/>
        </w:rPr>
        <w:lastRenderedPageBreak/>
        <w:drawing>
          <wp:inline distT="0" distB="0" distL="0" distR="0" wp14:anchorId="60BB941E" wp14:editId="40336061">
            <wp:extent cx="3952875" cy="5270501"/>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952875" cy="5270501"/>
                    </a:xfrm>
                    <a:prstGeom prst="rect">
                      <a:avLst/>
                    </a:prstGeom>
                  </pic:spPr>
                </pic:pic>
              </a:graphicData>
            </a:graphic>
          </wp:inline>
        </w:drawing>
      </w:r>
    </w:p>
    <w:p w14:paraId="557C9966" w14:textId="77777777" w:rsidR="00E97B85" w:rsidRDefault="00E97B85" w:rsidP="00E97B85">
      <w:r>
        <w:lastRenderedPageBreak/>
        <w:t xml:space="preserve">More information on </w:t>
      </w:r>
      <w:r w:rsidR="00986D6E">
        <w:t>managing risk</w:t>
      </w:r>
      <w:r>
        <w:t xml:space="preserve">: </w:t>
      </w:r>
      <w:hyperlink r:id="rId13" w:history="1">
        <w:r w:rsidR="00986D6E" w:rsidRPr="00F15BE0">
          <w:rPr>
            <w:rStyle w:val="Hyperlink"/>
          </w:rPr>
          <w:t>www.hse.gov.uk/simple-health-safety/risk/</w:t>
        </w:r>
      </w:hyperlink>
      <w:r w:rsidR="00986D6E">
        <w:t xml:space="preserve"> </w:t>
      </w:r>
    </w:p>
    <w:p w14:paraId="2815BA25" w14:textId="77777777" w:rsidR="00986D6E" w:rsidRDefault="00986D6E" w:rsidP="00E97B85"/>
    <w:p w14:paraId="6492D9FB" w14:textId="77777777" w:rsidR="00257A62" w:rsidRPr="00797B6A" w:rsidRDefault="00E97B85" w:rsidP="00E97B85">
      <w:r>
        <w:t xml:space="preserve">Published by the Health and Safety Executive </w:t>
      </w:r>
      <w:r w:rsidR="00986D6E">
        <w:tab/>
      </w:r>
      <w:r w:rsidR="00694EDC">
        <w:t>10</w:t>
      </w:r>
      <w:r>
        <w:t>/</w:t>
      </w:r>
      <w:r w:rsidR="00986D6E">
        <w:t>19</w:t>
      </w:r>
    </w:p>
    <w:sectPr w:rsidR="00257A62" w:rsidRPr="00797B6A" w:rsidSect="00DB39FD">
      <w:headerReference w:type="default" r:id="rId14"/>
      <w:pgSz w:w="16840" w:h="11900" w:orient="landscape"/>
      <w:pgMar w:top="1800" w:right="964" w:bottom="1800" w:left="1440" w:header="232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EC94B" w14:textId="77777777" w:rsidR="00E255EB" w:rsidRDefault="00E255EB" w:rsidP="00DB39FD">
      <w:r>
        <w:separator/>
      </w:r>
    </w:p>
  </w:endnote>
  <w:endnote w:type="continuationSeparator" w:id="0">
    <w:p w14:paraId="7E43E31F" w14:textId="77777777" w:rsidR="00E255EB" w:rsidRDefault="00E255EB" w:rsidP="00DB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Cn">
    <w:altName w:val="Arial"/>
    <w:charset w:val="00"/>
    <w:family w:val="auto"/>
    <w:pitch w:val="variable"/>
    <w:sig w:usb0="800000AF" w:usb1="4000204A" w:usb2="00000000" w:usb3="00000000" w:csb0="00000001" w:csb1="00000000"/>
  </w:font>
  <w:font w:name="HelveticaNeueLT Std Med Cn">
    <w:charset w:val="00"/>
    <w:family w:val="auto"/>
    <w:pitch w:val="variable"/>
    <w:sig w:usb0="800000AF" w:usb1="4000204A"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AF1B" w14:textId="77777777" w:rsidR="00E255EB" w:rsidRDefault="00E255EB" w:rsidP="00DB39FD">
      <w:r>
        <w:separator/>
      </w:r>
    </w:p>
  </w:footnote>
  <w:footnote w:type="continuationSeparator" w:id="0">
    <w:p w14:paraId="01A9DE36" w14:textId="77777777" w:rsidR="00E255EB" w:rsidRDefault="00E255EB" w:rsidP="00DB3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0541" w14:textId="77777777" w:rsidR="00E97B85" w:rsidRDefault="00E97B85">
    <w:pPr>
      <w:pStyle w:val="Header"/>
    </w:pPr>
    <w:r>
      <w:rPr>
        <w:noProof/>
        <w:lang w:eastAsia="en-GB"/>
      </w:rPr>
      <w:drawing>
        <wp:anchor distT="0" distB="0" distL="114300" distR="114300" simplePos="0" relativeHeight="251658240" behindDoc="1" locked="0" layoutInCell="1" allowOverlap="1" wp14:anchorId="4A78FF8A" wp14:editId="1EF01F6F">
          <wp:simplePos x="0" y="0"/>
          <wp:positionH relativeFrom="column">
            <wp:posOffset>-914400</wp:posOffset>
          </wp:positionH>
          <wp:positionV relativeFrom="paragraph">
            <wp:posOffset>-1476375</wp:posOffset>
          </wp:positionV>
          <wp:extent cx="10700134" cy="7559480"/>
          <wp:effectExtent l="0" t="0" r="0" b="10160"/>
          <wp:wrapNone/>
          <wp:docPr id="2" name="Picture 2" descr="Macintosh HD:Users:jamesdanson:Desktop:RA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danson:Desktop:RA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0134" cy="7559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3F0"/>
    <w:multiLevelType w:val="hybridMultilevel"/>
    <w:tmpl w:val="D62E1EB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88E6B12"/>
    <w:multiLevelType w:val="hybridMultilevel"/>
    <w:tmpl w:val="FD5A1278"/>
    <w:lvl w:ilvl="0" w:tplc="783E5FC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C6249"/>
    <w:multiLevelType w:val="hybridMultilevel"/>
    <w:tmpl w:val="AF2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E054C"/>
    <w:multiLevelType w:val="hybridMultilevel"/>
    <w:tmpl w:val="D8D86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A840BD"/>
    <w:multiLevelType w:val="hybridMultilevel"/>
    <w:tmpl w:val="9B84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A53780"/>
    <w:multiLevelType w:val="hybridMultilevel"/>
    <w:tmpl w:val="EE9EAA3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695367DC"/>
    <w:multiLevelType w:val="hybridMultilevel"/>
    <w:tmpl w:val="B6A0A152"/>
    <w:lvl w:ilvl="0" w:tplc="707CA4B2">
      <w:numFmt w:val="bullet"/>
      <w:lvlText w:val=""/>
      <w:lvlJc w:val="left"/>
      <w:pPr>
        <w:ind w:left="76" w:hanging="360"/>
      </w:pPr>
      <w:rPr>
        <w:rFonts w:ascii="Symbol" w:eastAsiaTheme="minorEastAsia" w:hAnsi="Symbol" w:cstheme="minorBid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D6E"/>
    <w:rsid w:val="00052371"/>
    <w:rsid w:val="000A44E2"/>
    <w:rsid w:val="000B40DB"/>
    <w:rsid w:val="000C2347"/>
    <w:rsid w:val="00117697"/>
    <w:rsid w:val="00151AE5"/>
    <w:rsid w:val="001B348B"/>
    <w:rsid w:val="001F387D"/>
    <w:rsid w:val="00257A62"/>
    <w:rsid w:val="0037782F"/>
    <w:rsid w:val="00393D78"/>
    <w:rsid w:val="00412A2E"/>
    <w:rsid w:val="00495BDF"/>
    <w:rsid w:val="004D0F1F"/>
    <w:rsid w:val="00542F15"/>
    <w:rsid w:val="00581B1B"/>
    <w:rsid w:val="00595C44"/>
    <w:rsid w:val="005A5DC5"/>
    <w:rsid w:val="005A650A"/>
    <w:rsid w:val="005C1101"/>
    <w:rsid w:val="005C5482"/>
    <w:rsid w:val="005C69AF"/>
    <w:rsid w:val="00606E0A"/>
    <w:rsid w:val="006557B9"/>
    <w:rsid w:val="00694EDC"/>
    <w:rsid w:val="006C1F6F"/>
    <w:rsid w:val="006C67A0"/>
    <w:rsid w:val="00722BDE"/>
    <w:rsid w:val="00797B6A"/>
    <w:rsid w:val="007D0A36"/>
    <w:rsid w:val="00850311"/>
    <w:rsid w:val="00886ABE"/>
    <w:rsid w:val="008A3C28"/>
    <w:rsid w:val="008A6275"/>
    <w:rsid w:val="00986D6E"/>
    <w:rsid w:val="009874A9"/>
    <w:rsid w:val="00994CE8"/>
    <w:rsid w:val="00B200FE"/>
    <w:rsid w:val="00B420A9"/>
    <w:rsid w:val="00B56AA6"/>
    <w:rsid w:val="00CA45B4"/>
    <w:rsid w:val="00CB1A22"/>
    <w:rsid w:val="00CF6345"/>
    <w:rsid w:val="00D06B4A"/>
    <w:rsid w:val="00D1648B"/>
    <w:rsid w:val="00DA755B"/>
    <w:rsid w:val="00DB39FD"/>
    <w:rsid w:val="00E01F50"/>
    <w:rsid w:val="00E0221A"/>
    <w:rsid w:val="00E255EB"/>
    <w:rsid w:val="00E60508"/>
    <w:rsid w:val="00E97B85"/>
    <w:rsid w:val="00F8022B"/>
    <w:rsid w:val="00F82E04"/>
    <w:rsid w:val="00FB1671"/>
    <w:rsid w:val="00FE68CD"/>
    <w:rsid w:val="1350BFE8"/>
    <w:rsid w:val="2BAE6883"/>
    <w:rsid w:val="3163C94F"/>
    <w:rsid w:val="345903D3"/>
    <w:rsid w:val="35CE9911"/>
    <w:rsid w:val="3C7639C4"/>
    <w:rsid w:val="51439AA8"/>
    <w:rsid w:val="51A9F6E9"/>
    <w:rsid w:val="58C73758"/>
    <w:rsid w:val="6FE155B2"/>
    <w:rsid w:val="718859EC"/>
    <w:rsid w:val="771D4EE0"/>
    <w:rsid w:val="7CE47A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8B6C38"/>
  <w14:defaultImageDpi w14:val="300"/>
  <w15:docId w15:val="{5921734E-10E0-4B2E-89D4-B91DB0D3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A62"/>
    <w:pPr>
      <w:spacing w:after="120"/>
      <w:ind w:left="-284"/>
    </w:pPr>
    <w:rPr>
      <w:rFonts w:ascii="Helvetica" w:hAnsi="Helvetica"/>
      <w:sz w:val="22"/>
    </w:rPr>
  </w:style>
  <w:style w:type="paragraph" w:styleId="Heading1">
    <w:name w:val="heading 1"/>
    <w:next w:val="Normal"/>
    <w:link w:val="Heading1Char"/>
    <w:uiPriority w:val="9"/>
    <w:qFormat/>
    <w:rsid w:val="00B200FE"/>
    <w:pPr>
      <w:spacing w:after="120"/>
      <w:ind w:left="-284"/>
      <w:outlineLvl w:val="0"/>
    </w:pPr>
    <w:rPr>
      <w:rFonts w:ascii="Helvetica" w:hAnsi="Helvetica"/>
      <w:b/>
      <w:color w:val="8F002B"/>
      <w:sz w:val="44"/>
      <w:szCs w:val="40"/>
    </w:rPr>
  </w:style>
  <w:style w:type="paragraph" w:styleId="Heading2">
    <w:name w:val="heading 2"/>
    <w:next w:val="Normal"/>
    <w:link w:val="Heading2Char"/>
    <w:uiPriority w:val="9"/>
    <w:unhideWhenUsed/>
    <w:qFormat/>
    <w:rsid w:val="00797B6A"/>
    <w:pPr>
      <w:keepNext/>
      <w:keepLines/>
      <w:spacing w:before="200" w:after="120"/>
      <w:ind w:left="-284"/>
      <w:outlineLvl w:val="1"/>
    </w:pPr>
    <w:rPr>
      <w:rFonts w:ascii="Helvetica" w:eastAsiaTheme="majorEastAsia" w:hAnsi="Helvetica" w:cstheme="majorBidi"/>
      <w:b/>
      <w:bCs/>
      <w:sz w:val="30"/>
      <w:szCs w:val="26"/>
    </w:rPr>
  </w:style>
  <w:style w:type="paragraph" w:styleId="Heading3">
    <w:name w:val="heading 3"/>
    <w:aliases w:val="Table Header"/>
    <w:next w:val="Normal"/>
    <w:link w:val="Heading3Char"/>
    <w:uiPriority w:val="9"/>
    <w:unhideWhenUsed/>
    <w:qFormat/>
    <w:rsid w:val="009874A9"/>
    <w:pPr>
      <w:keepNext/>
      <w:keepLines/>
      <w:outlineLvl w:val="2"/>
    </w:pPr>
    <w:rPr>
      <w:rFonts w:ascii="Helvetica" w:eastAsiaTheme="majorEastAsia" w:hAnsi="Helvetica"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7B6A"/>
    <w:rPr>
      <w:rFonts w:ascii="Helvetica" w:eastAsiaTheme="majorEastAsia" w:hAnsi="Helvetica" w:cstheme="majorBidi"/>
      <w:b/>
      <w:bCs/>
      <w:sz w:val="30"/>
      <w:szCs w:val="26"/>
    </w:rPr>
  </w:style>
  <w:style w:type="character" w:customStyle="1" w:styleId="Heading1Char">
    <w:name w:val="Heading 1 Char"/>
    <w:basedOn w:val="DefaultParagraphFont"/>
    <w:link w:val="Heading1"/>
    <w:uiPriority w:val="9"/>
    <w:rsid w:val="00B200FE"/>
    <w:rPr>
      <w:rFonts w:ascii="Helvetica" w:hAnsi="Helvetica"/>
      <w:b/>
      <w:color w:val="8F002B"/>
      <w:sz w:val="44"/>
      <w:szCs w:val="40"/>
    </w:rPr>
  </w:style>
  <w:style w:type="character" w:styleId="SubtleEmphasis">
    <w:name w:val="Subtle Emphasis"/>
    <w:aliases w:val="Contents Subheading"/>
    <w:basedOn w:val="DefaultParagraphFont"/>
    <w:uiPriority w:val="19"/>
    <w:qFormat/>
    <w:rsid w:val="005C69AF"/>
    <w:rPr>
      <w:rFonts w:ascii="HelveticaNeueLT Std Cn" w:hAnsi="HelveticaNeueLT Std Cn"/>
      <w:b w:val="0"/>
      <w:bCs w:val="0"/>
      <w:i w:val="0"/>
      <w:iCs w:val="0"/>
      <w:color w:val="auto"/>
      <w:spacing w:val="0"/>
      <w:sz w:val="24"/>
      <w:szCs w:val="24"/>
    </w:rPr>
  </w:style>
  <w:style w:type="table" w:styleId="LightShading">
    <w:name w:val="Light Shading"/>
    <w:aliases w:val="Contents"/>
    <w:basedOn w:val="TableNormal"/>
    <w:uiPriority w:val="60"/>
    <w:rsid w:val="001F387D"/>
    <w:rPr>
      <w:rFonts w:ascii="HelveticaNeueLT Std Cn" w:hAnsi="HelveticaNeueLT Std Cn"/>
    </w:rPr>
    <w:tblPr>
      <w:tblStyleRowBandSize w:val="1"/>
      <w:tblStyleColBandSize w:val="1"/>
      <w:tblBorders>
        <w:bottom w:val="single" w:sz="8" w:space="0" w:color="000000" w:themeColor="text1"/>
      </w:tblBorders>
    </w:tblPr>
    <w:tcP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 1"/>
    <w:basedOn w:val="TableNormal"/>
    <w:uiPriority w:val="99"/>
    <w:rsid w:val="000A44E2"/>
    <w:rPr>
      <w:rFonts w:ascii="HelveticaNeueLT Std Cn" w:hAnsi="HelveticaNeueLT Std C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rPr>
      <w:tblHeader/>
    </w:trPr>
    <w:tcPr>
      <w:shd w:val="clear" w:color="auto" w:fill="auto"/>
      <w:vAlign w:val="center"/>
    </w:tcPr>
    <w:tblStylePr w:type="firstRow">
      <w:pPr>
        <w:jc w:val="left"/>
      </w:pPr>
      <w:rPr>
        <w:rFonts w:ascii="HelveticaNeueLT Std Med Cn" w:hAnsi="HelveticaNeueLT Std Med Cn"/>
        <w:b w:val="0"/>
        <w:i w:val="0"/>
        <w:color w:val="FFFFFF" w:themeColor="background1"/>
        <w:sz w:val="28"/>
      </w:rPr>
      <w:tblPr/>
      <w:tcPr>
        <w:shd w:val="clear" w:color="auto" w:fill="153A1F"/>
      </w:tcPr>
    </w:tblStylePr>
  </w:style>
  <w:style w:type="table" w:customStyle="1" w:styleId="Style2">
    <w:name w:val="Style2"/>
    <w:basedOn w:val="TableNormal"/>
    <w:uiPriority w:val="99"/>
    <w:rsid w:val="000A44E2"/>
    <w:rPr>
      <w:rFonts w:ascii="HelveticaNeueLT Std Cn" w:hAnsi="HelveticaNeueLT Std 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Pr>
    <w:tcPr>
      <w:vAlign w:val="center"/>
    </w:tcPr>
    <w:tblStylePr w:type="firstRow">
      <w:pPr>
        <w:jc w:val="left"/>
      </w:pPr>
      <w:rPr>
        <w:rFonts w:ascii="HelveticaNeueLT Std Med Cn" w:hAnsi="HelveticaNeueLT Std Med Cn"/>
        <w:b w:val="0"/>
        <w:i w:val="0"/>
        <w:color w:val="FFFFFF" w:themeColor="background1"/>
        <w:sz w:val="28"/>
      </w:rPr>
      <w:tblPr/>
      <w:tcPr>
        <w:shd w:val="clear" w:color="auto" w:fill="153A1F"/>
        <w:vAlign w:val="center"/>
      </w:tcPr>
    </w:tblStylePr>
    <w:tblStylePr w:type="firstCol">
      <w:pPr>
        <w:jc w:val="left"/>
      </w:pPr>
      <w:rPr>
        <w:rFonts w:ascii="HelveticaNeueLT Std Med Cn" w:hAnsi="HelveticaNeueLT Std Med Cn"/>
        <w:b w:val="0"/>
        <w:i w:val="0"/>
        <w:color w:val="FFFFFF" w:themeColor="background1"/>
        <w:sz w:val="28"/>
      </w:rPr>
      <w:tblPr/>
      <w:tcPr>
        <w:shd w:val="clear" w:color="auto" w:fill="153A1F"/>
        <w:vAlign w:val="center"/>
      </w:tcPr>
    </w:tblStylePr>
  </w:style>
  <w:style w:type="paragraph" w:styleId="Header">
    <w:name w:val="header"/>
    <w:basedOn w:val="Normal"/>
    <w:link w:val="HeaderChar"/>
    <w:uiPriority w:val="99"/>
    <w:unhideWhenUsed/>
    <w:rsid w:val="00DB39FD"/>
    <w:pPr>
      <w:tabs>
        <w:tab w:val="center" w:pos="4320"/>
        <w:tab w:val="right" w:pos="8640"/>
      </w:tabs>
    </w:pPr>
  </w:style>
  <w:style w:type="character" w:customStyle="1" w:styleId="HeaderChar">
    <w:name w:val="Header Char"/>
    <w:basedOn w:val="DefaultParagraphFont"/>
    <w:link w:val="Header"/>
    <w:uiPriority w:val="99"/>
    <w:rsid w:val="00DB39FD"/>
  </w:style>
  <w:style w:type="paragraph" w:styleId="Footer">
    <w:name w:val="footer"/>
    <w:basedOn w:val="Normal"/>
    <w:link w:val="FooterChar"/>
    <w:uiPriority w:val="99"/>
    <w:unhideWhenUsed/>
    <w:rsid w:val="00DB39FD"/>
    <w:pPr>
      <w:tabs>
        <w:tab w:val="center" w:pos="4320"/>
        <w:tab w:val="right" w:pos="8640"/>
      </w:tabs>
    </w:pPr>
  </w:style>
  <w:style w:type="character" w:customStyle="1" w:styleId="FooterChar">
    <w:name w:val="Footer Char"/>
    <w:basedOn w:val="DefaultParagraphFont"/>
    <w:link w:val="Footer"/>
    <w:uiPriority w:val="99"/>
    <w:rsid w:val="00DB39FD"/>
  </w:style>
  <w:style w:type="paragraph" w:styleId="BalloonText">
    <w:name w:val="Balloon Text"/>
    <w:basedOn w:val="Normal"/>
    <w:link w:val="BalloonTextChar"/>
    <w:uiPriority w:val="99"/>
    <w:semiHidden/>
    <w:unhideWhenUsed/>
    <w:rsid w:val="00DB39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9FD"/>
    <w:rPr>
      <w:rFonts w:ascii="Lucida Grande" w:hAnsi="Lucida Grande" w:cs="Lucida Grande"/>
      <w:sz w:val="18"/>
      <w:szCs w:val="18"/>
    </w:rPr>
  </w:style>
  <w:style w:type="table" w:styleId="TableGrid">
    <w:name w:val="Table Grid"/>
    <w:basedOn w:val="TableNormal"/>
    <w:uiPriority w:val="59"/>
    <w:rsid w:val="0079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Table Header Char"/>
    <w:basedOn w:val="DefaultParagraphFont"/>
    <w:link w:val="Heading3"/>
    <w:uiPriority w:val="9"/>
    <w:rsid w:val="009874A9"/>
    <w:rPr>
      <w:rFonts w:ascii="Helvetica" w:eastAsiaTheme="majorEastAsia" w:hAnsi="Helvetica" w:cstheme="majorBidi"/>
      <w:b/>
      <w:bCs/>
      <w:color w:val="FFFFFF" w:themeColor="background1"/>
    </w:rPr>
  </w:style>
  <w:style w:type="paragraph" w:styleId="NoSpacing">
    <w:name w:val="No Spacing"/>
    <w:aliases w:val="Table"/>
    <w:uiPriority w:val="1"/>
    <w:qFormat/>
    <w:rsid w:val="009874A9"/>
    <w:rPr>
      <w:rFonts w:ascii="Helvetica" w:hAnsi="Helvetica"/>
      <w:sz w:val="22"/>
    </w:rPr>
  </w:style>
  <w:style w:type="character" w:styleId="Hyperlink">
    <w:name w:val="Hyperlink"/>
    <w:basedOn w:val="DefaultParagraphFont"/>
    <w:uiPriority w:val="99"/>
    <w:unhideWhenUsed/>
    <w:rsid w:val="00E97B85"/>
    <w:rPr>
      <w:color w:val="0000FF" w:themeColor="hyperlink"/>
      <w:u w:val="single"/>
    </w:rPr>
  </w:style>
  <w:style w:type="character" w:customStyle="1" w:styleId="UnresolvedMention1">
    <w:name w:val="Unresolved Mention1"/>
    <w:basedOn w:val="DefaultParagraphFont"/>
    <w:uiPriority w:val="99"/>
    <w:semiHidden/>
    <w:unhideWhenUsed/>
    <w:rsid w:val="00986D6E"/>
    <w:rPr>
      <w:color w:val="605E5C"/>
      <w:shd w:val="clear" w:color="auto" w:fill="E1DFDD"/>
    </w:rPr>
  </w:style>
  <w:style w:type="paragraph" w:styleId="ListParagraph">
    <w:name w:val="List Paragraph"/>
    <w:basedOn w:val="Normal"/>
    <w:uiPriority w:val="34"/>
    <w:qFormat/>
    <w:rsid w:val="00E01F50"/>
    <w:pPr>
      <w:ind w:left="720"/>
      <w:contextualSpacing/>
    </w:pPr>
  </w:style>
  <w:style w:type="character" w:customStyle="1" w:styleId="apple-tab-span">
    <w:name w:val="apple-tab-span"/>
    <w:basedOn w:val="DefaultParagraphFont"/>
    <w:rsid w:val="005C1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369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4C054D24633945973D38DF07A5ABC0" ma:contentTypeVersion="12" ma:contentTypeDescription="Create a new document." ma:contentTypeScope="" ma:versionID="f9cf618f4b27564c47c11f10f4514c59">
  <xsd:schema xmlns:xsd="http://www.w3.org/2001/XMLSchema" xmlns:xs="http://www.w3.org/2001/XMLSchema" xmlns:p="http://schemas.microsoft.com/office/2006/metadata/properties" xmlns:ns2="bbc9eaeb-da33-47de-a2d4-88c6dcc0e3a5" xmlns:ns3="c440cf81-fb73-4fae-8123-91bc6e955840" targetNamespace="http://schemas.microsoft.com/office/2006/metadata/properties" ma:root="true" ma:fieldsID="5fafc43d21ac20cc4449e98d06ae83a2" ns2:_="" ns3:_="">
    <xsd:import namespace="bbc9eaeb-da33-47de-a2d4-88c6dcc0e3a5"/>
    <xsd:import namespace="c440cf81-fb73-4fae-8123-91bc6e9558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9eaeb-da33-47de-a2d4-88c6dcc0e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40cf81-fb73-4fae-8123-91bc6e9558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F0F17-C0A3-42A3-8A24-C73FB5F4B4EE}">
  <ds:schemaRefs>
    <ds:schemaRef ds:uri="http://schemas.microsoft.com/sharepoint/v3/contenttype/forms"/>
  </ds:schemaRefs>
</ds:datastoreItem>
</file>

<file path=customXml/itemProps2.xml><?xml version="1.0" encoding="utf-8"?>
<ds:datastoreItem xmlns:ds="http://schemas.openxmlformats.org/officeDocument/2006/customXml" ds:itemID="{F8A212A4-CD3E-4A0B-B6F3-6606DFC490AD}">
  <ds:schemaRefs>
    <ds:schemaRef ds:uri="http://schemas.openxmlformats.org/officeDocument/2006/bibliography"/>
  </ds:schemaRefs>
</ds:datastoreItem>
</file>

<file path=customXml/itemProps3.xml><?xml version="1.0" encoding="utf-8"?>
<ds:datastoreItem xmlns:ds="http://schemas.openxmlformats.org/officeDocument/2006/customXml" ds:itemID="{2CC366B6-6E03-4BC5-81C4-97877069FE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7AC503-A4AD-42F9-8660-D55E9EABB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9eaeb-da33-47de-a2d4-88c6dcc0e3a5"/>
    <ds:schemaRef ds:uri="c440cf81-fb73-4fae-8123-91bc6e955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Siddle</dc:creator>
  <cp:keywords/>
  <dc:description/>
  <cp:lastModifiedBy>SEN</cp:lastModifiedBy>
  <cp:revision>3</cp:revision>
  <cp:lastPrinted>2021-01-07T10:59:00Z</cp:lastPrinted>
  <dcterms:created xsi:type="dcterms:W3CDTF">2021-11-24T11:49:00Z</dcterms:created>
  <dcterms:modified xsi:type="dcterms:W3CDTF">2021-11-24T11:49:00Z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0x010100604C054D24633945973D38DF07A5ABC0</vt:lpwstr>
  </property>
  <property fmtid="{D5CDD505-2E9C-101B-9397-08002B2CF9AE}" pid="3" name="Order">
    <vt:r8>168800</vt:r8>
  </property>
</Properties>
</file>