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6D50" w14:textId="77777777" w:rsidR="007814DF" w:rsidRDefault="007814DF" w:rsidP="00353211">
      <w:pPr>
        <w:jc w:val="both"/>
        <w:rPr>
          <w:rFonts w:cstheme="minorHAnsi"/>
          <w:b/>
          <w:sz w:val="28"/>
          <w:szCs w:val="28"/>
        </w:rPr>
      </w:pPr>
    </w:p>
    <w:p w14:paraId="27CFD144" w14:textId="5F87F943" w:rsidR="007814DF" w:rsidRPr="00566AD0" w:rsidRDefault="007814DF" w:rsidP="007814DF">
      <w:pPr>
        <w:rPr>
          <w:b/>
          <w:sz w:val="28"/>
        </w:rPr>
      </w:pPr>
      <w:r w:rsidRPr="00566AD0">
        <w:rPr>
          <w:b/>
          <w:sz w:val="28"/>
        </w:rPr>
        <w:t xml:space="preserve">Local Offer – Special Educational Needs and Disability (SEND) </w:t>
      </w:r>
      <w:r>
        <w:rPr>
          <w:b/>
          <w:sz w:val="28"/>
        </w:rPr>
        <w:t>2019</w:t>
      </w:r>
    </w:p>
    <w:p w14:paraId="6A9BD66C" w14:textId="77777777" w:rsidR="007814DF" w:rsidRDefault="007814DF" w:rsidP="007814DF">
      <w:r>
        <w:t xml:space="preserve"> </w:t>
      </w:r>
    </w:p>
    <w:p w14:paraId="777DDA54" w14:textId="77777777" w:rsidR="007814DF" w:rsidRDefault="007814DF" w:rsidP="007814DF">
      <w:r>
        <w:t xml:space="preserve">The Tutorial Foundation offers an inclusive education and may offer the following range of provision to support children with SEND. </w:t>
      </w:r>
    </w:p>
    <w:p w14:paraId="322DB457" w14:textId="77777777" w:rsidR="007814DF" w:rsidRDefault="007814DF" w:rsidP="007814DF">
      <w:r>
        <w:t xml:space="preserve"> </w:t>
      </w:r>
    </w:p>
    <w:p w14:paraId="1E6C2FC5" w14:textId="77777777" w:rsidR="007814DF" w:rsidRPr="00037195" w:rsidRDefault="007814DF" w:rsidP="007814DF">
      <w:pPr>
        <w:rPr>
          <w:b/>
        </w:rPr>
      </w:pPr>
      <w:r w:rsidRPr="00037195">
        <w:rPr>
          <w:b/>
        </w:rPr>
        <w:t xml:space="preserve">Intervention </w:t>
      </w:r>
    </w:p>
    <w:p w14:paraId="37715AF4" w14:textId="77777777" w:rsidR="007814DF" w:rsidRDefault="007814DF" w:rsidP="007814DF">
      <w:r>
        <w:t xml:space="preserve"> </w:t>
      </w:r>
    </w:p>
    <w:p w14:paraId="12BB19EF" w14:textId="77777777" w:rsidR="007814DF" w:rsidRDefault="007814DF" w:rsidP="007814DF">
      <w:pPr>
        <w:pStyle w:val="ListParagraph"/>
        <w:numPr>
          <w:ilvl w:val="0"/>
          <w:numId w:val="8"/>
        </w:numPr>
      </w:pPr>
      <w:r>
        <w:t xml:space="preserve">Social skills programmes/support including strategies to enhance self-esteem. </w:t>
      </w:r>
    </w:p>
    <w:p w14:paraId="2EDEB0C1" w14:textId="77777777" w:rsidR="007814DF" w:rsidRDefault="007814DF" w:rsidP="007814DF">
      <w:pPr>
        <w:pStyle w:val="ListParagraph"/>
        <w:numPr>
          <w:ilvl w:val="0"/>
          <w:numId w:val="8"/>
        </w:numPr>
      </w:pPr>
      <w:r>
        <w:t xml:space="preserve">Social skills sessions by Inclusion Leader, Learning Mentor and/or Welfare officer. </w:t>
      </w:r>
    </w:p>
    <w:p w14:paraId="302FA82B" w14:textId="77777777" w:rsidR="007814DF" w:rsidRDefault="007814DF" w:rsidP="007814DF">
      <w:pPr>
        <w:pStyle w:val="ListParagraph"/>
        <w:numPr>
          <w:ilvl w:val="0"/>
          <w:numId w:val="8"/>
        </w:numPr>
      </w:pPr>
      <w:r>
        <w:t xml:space="preserve">Intervention for Family Support Worker by Welfare Officer for an individual child. </w:t>
      </w:r>
    </w:p>
    <w:p w14:paraId="2F533B1C" w14:textId="77777777" w:rsidR="007814DF" w:rsidRDefault="007814DF" w:rsidP="007814DF">
      <w:pPr>
        <w:pStyle w:val="ListParagraph"/>
        <w:numPr>
          <w:ilvl w:val="0"/>
          <w:numId w:val="8"/>
        </w:numPr>
      </w:pPr>
      <w:r>
        <w:t xml:space="preserve">Time spent in a small group (maximum 4 students) more appropriate for needs of an individual child. </w:t>
      </w:r>
    </w:p>
    <w:p w14:paraId="270F7192" w14:textId="77777777" w:rsidR="007814DF" w:rsidRDefault="007814DF" w:rsidP="007814DF">
      <w:pPr>
        <w:pStyle w:val="ListParagraph"/>
        <w:numPr>
          <w:ilvl w:val="0"/>
          <w:numId w:val="8"/>
        </w:numPr>
      </w:pPr>
      <w:r>
        <w:t xml:space="preserve">Individual pastoral support plans and/or behaviour plans.   </w:t>
      </w:r>
    </w:p>
    <w:p w14:paraId="1684C40F" w14:textId="77777777" w:rsidR="007814DF" w:rsidRDefault="007814DF" w:rsidP="007814DF"/>
    <w:p w14:paraId="7E623B01" w14:textId="77777777" w:rsidR="007814DF" w:rsidRPr="00037195" w:rsidRDefault="007814DF" w:rsidP="007814DF">
      <w:pPr>
        <w:rPr>
          <w:b/>
        </w:rPr>
      </w:pPr>
      <w:r w:rsidRPr="00037195">
        <w:rPr>
          <w:b/>
        </w:rPr>
        <w:t>Access to a supportive environment – IT facilities/equipment/resources (</w:t>
      </w:r>
      <w:r>
        <w:rPr>
          <w:b/>
        </w:rPr>
        <w:t>including</w:t>
      </w:r>
      <w:r w:rsidRPr="00037195">
        <w:rPr>
          <w:b/>
        </w:rPr>
        <w:t xml:space="preserve"> preparation)</w:t>
      </w:r>
    </w:p>
    <w:p w14:paraId="197E811D" w14:textId="77777777" w:rsidR="007814DF" w:rsidRDefault="007814DF" w:rsidP="007814DF">
      <w:pPr>
        <w:pStyle w:val="ListParagraph"/>
        <w:numPr>
          <w:ilvl w:val="0"/>
          <w:numId w:val="7"/>
        </w:numPr>
      </w:pPr>
      <w:r>
        <w:t xml:space="preserve">Access to class laptops. </w:t>
      </w:r>
    </w:p>
    <w:p w14:paraId="252BF0CE" w14:textId="77777777" w:rsidR="007814DF" w:rsidRDefault="007814DF" w:rsidP="007814DF">
      <w:pPr>
        <w:pStyle w:val="ListParagraph"/>
        <w:numPr>
          <w:ilvl w:val="0"/>
          <w:numId w:val="7"/>
        </w:numPr>
      </w:pPr>
      <w:r>
        <w:t>Access to individual laptops when appropriate.</w:t>
      </w:r>
    </w:p>
    <w:p w14:paraId="21C1DC50" w14:textId="77777777" w:rsidR="007814DF" w:rsidRPr="00037195" w:rsidRDefault="007814DF" w:rsidP="007814DF">
      <w:pPr>
        <w:rPr>
          <w:b/>
        </w:rPr>
      </w:pPr>
    </w:p>
    <w:p w14:paraId="252DBBDC" w14:textId="77777777" w:rsidR="007814DF" w:rsidRPr="00037195" w:rsidRDefault="007814DF" w:rsidP="007814DF">
      <w:pPr>
        <w:rPr>
          <w:b/>
        </w:rPr>
      </w:pPr>
      <w:r w:rsidRPr="00037195">
        <w:rPr>
          <w:b/>
        </w:rPr>
        <w:t>Strategies/programmes to support speech and language</w:t>
      </w:r>
    </w:p>
    <w:p w14:paraId="668CB5BF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Support and advice from a Speech and Language Therapist. </w:t>
      </w:r>
    </w:p>
    <w:p w14:paraId="3F253D8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Delivery of personal speech and language programmes. </w:t>
      </w:r>
    </w:p>
    <w:p w14:paraId="12B60F0E" w14:textId="77777777" w:rsidR="007814DF" w:rsidRDefault="007814DF" w:rsidP="007814DF">
      <w:pPr>
        <w:pStyle w:val="ListParagraph"/>
      </w:pPr>
    </w:p>
    <w:p w14:paraId="6D6C499A" w14:textId="77777777" w:rsidR="007814DF" w:rsidRPr="00037195" w:rsidRDefault="007814DF" w:rsidP="007814DF">
      <w:pPr>
        <w:rPr>
          <w:b/>
        </w:rPr>
      </w:pPr>
      <w:r w:rsidRPr="00037195">
        <w:rPr>
          <w:b/>
        </w:rPr>
        <w:t xml:space="preserve">Mentoring activities </w:t>
      </w:r>
    </w:p>
    <w:p w14:paraId="6E5077A7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1:1 and group sessions with Learning Mentor or Welfare Officer.</w:t>
      </w:r>
    </w:p>
    <w:p w14:paraId="200B324A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Appropriate social groupings for break and lunch times.</w:t>
      </w:r>
    </w:p>
    <w:p w14:paraId="6894F4A8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Student voice is encouraged in School Council.</w:t>
      </w:r>
    </w:p>
    <w:p w14:paraId="357ABE94" w14:textId="77777777" w:rsidR="007814DF" w:rsidRDefault="007814DF" w:rsidP="007814DF">
      <w:r>
        <w:t xml:space="preserve"> </w:t>
      </w:r>
    </w:p>
    <w:p w14:paraId="40EDFCAC" w14:textId="77777777" w:rsidR="007814DF" w:rsidRPr="00037195" w:rsidRDefault="007814DF" w:rsidP="007814DF">
      <w:pPr>
        <w:rPr>
          <w:b/>
        </w:rPr>
      </w:pPr>
      <w:r w:rsidRPr="00037195">
        <w:rPr>
          <w:b/>
        </w:rPr>
        <w:t xml:space="preserve">Strategies to reduce anxiety/promote emotional wellbeing (including communication with parents) </w:t>
      </w:r>
    </w:p>
    <w:p w14:paraId="0503223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Home/school communication books and regular phone calls home when necessary. </w:t>
      </w:r>
    </w:p>
    <w:p w14:paraId="64442F48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Welfare Officer and/or Learning Mentor. </w:t>
      </w:r>
    </w:p>
    <w:p w14:paraId="26D6C9CE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Planned support from teaching staff.</w:t>
      </w:r>
    </w:p>
    <w:p w14:paraId="1908A5DA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Referral to CAMHS. </w:t>
      </w:r>
    </w:p>
    <w:p w14:paraId="7BCF50A4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In-house councillors</w:t>
      </w:r>
    </w:p>
    <w:p w14:paraId="5B55A979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Individual Pastoral Support Plan. </w:t>
      </w:r>
    </w:p>
    <w:p w14:paraId="00537794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Team </w:t>
      </w:r>
      <w:proofErr w:type="gramStart"/>
      <w:r>
        <w:t>Around The Child/Team Around The</w:t>
      </w:r>
      <w:proofErr w:type="gramEnd"/>
      <w:r>
        <w:t xml:space="preserve"> Family meetings, supported by Common Assessment Framework. </w:t>
      </w:r>
    </w:p>
    <w:p w14:paraId="1D1F1C78" w14:textId="77777777" w:rsidR="007814DF" w:rsidRDefault="007814DF" w:rsidP="007814DF">
      <w:r w:rsidRPr="00720353">
        <w:rPr>
          <w:b/>
        </w:rPr>
        <w:lastRenderedPageBreak/>
        <w:t xml:space="preserve">Strategies to support/develop literacy </w:t>
      </w:r>
      <w:r>
        <w:rPr>
          <w:b/>
        </w:rPr>
        <w:t>including</w:t>
      </w:r>
      <w:r w:rsidRPr="00720353">
        <w:rPr>
          <w:b/>
        </w:rPr>
        <w:t xml:space="preserve"> reading</w:t>
      </w:r>
      <w:r>
        <w:t xml:space="preserve"> </w:t>
      </w:r>
    </w:p>
    <w:p w14:paraId="4D93E7CF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Small group support in class through guided reading. </w:t>
      </w:r>
    </w:p>
    <w:p w14:paraId="3E30CB9D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Individual reading to teacher. </w:t>
      </w:r>
    </w:p>
    <w:p w14:paraId="7100109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Withdrawal for intervention strategies. </w:t>
      </w:r>
    </w:p>
    <w:p w14:paraId="2A89406E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Support from teachers to students with specific EHCP targets. </w:t>
      </w:r>
    </w:p>
    <w:p w14:paraId="6E799233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School library/literacy area. </w:t>
      </w:r>
    </w:p>
    <w:p w14:paraId="48EAB15A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Support from specialist teachers on site.</w:t>
      </w:r>
    </w:p>
    <w:p w14:paraId="6EA2A93A" w14:textId="77777777" w:rsidR="007814DF" w:rsidRDefault="007814DF" w:rsidP="007814DF">
      <w:r>
        <w:t xml:space="preserve"> </w:t>
      </w:r>
    </w:p>
    <w:p w14:paraId="7143069C" w14:textId="77777777" w:rsidR="007814DF" w:rsidRDefault="007814DF" w:rsidP="007814DF">
      <w:r w:rsidRPr="003356ED">
        <w:rPr>
          <w:b/>
        </w:rPr>
        <w:t>Strategies to support/modify behaviour</w:t>
      </w:r>
      <w:r>
        <w:t>.</w:t>
      </w:r>
    </w:p>
    <w:p w14:paraId="33618848" w14:textId="77777777" w:rsidR="007814DF" w:rsidRDefault="007814DF" w:rsidP="007814DF">
      <w:pPr>
        <w:pStyle w:val="ListParagraph"/>
        <w:numPr>
          <w:ilvl w:val="0"/>
          <w:numId w:val="10"/>
        </w:numPr>
      </w:pPr>
      <w:r>
        <w:t xml:space="preserve">Use of the school’ behaviour policy. </w:t>
      </w:r>
    </w:p>
    <w:p w14:paraId="3FB60481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Support from specialist teachers on site.</w:t>
      </w:r>
    </w:p>
    <w:p w14:paraId="44D7943E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Social skills support in school. </w:t>
      </w:r>
    </w:p>
    <w:p w14:paraId="1D5EDE0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Daily behaviour for learning points system. </w:t>
      </w:r>
    </w:p>
    <w:p w14:paraId="5B785B4D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Use of a calm room. </w:t>
      </w:r>
    </w:p>
    <w:p w14:paraId="335391FC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Positive behaviour protocols. </w:t>
      </w:r>
    </w:p>
    <w:p w14:paraId="28143170" w14:textId="77777777" w:rsidR="007814DF" w:rsidRPr="003356ED" w:rsidRDefault="007814DF" w:rsidP="007814DF">
      <w:pPr>
        <w:rPr>
          <w:b/>
        </w:rPr>
      </w:pPr>
      <w:r w:rsidRPr="003356ED">
        <w:rPr>
          <w:b/>
        </w:rPr>
        <w:t xml:space="preserve"> </w:t>
      </w:r>
    </w:p>
    <w:p w14:paraId="29B954B4" w14:textId="77777777" w:rsidR="007814DF" w:rsidRPr="003356ED" w:rsidRDefault="007814DF" w:rsidP="007814DF">
      <w:pPr>
        <w:rPr>
          <w:b/>
        </w:rPr>
      </w:pPr>
      <w:r w:rsidRPr="003356ED">
        <w:rPr>
          <w:b/>
        </w:rPr>
        <w:t xml:space="preserve">Strategies to support/develop numeracy </w:t>
      </w:r>
    </w:p>
    <w:p w14:paraId="45F34E03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Small teaching groups. </w:t>
      </w:r>
    </w:p>
    <w:p w14:paraId="2204B404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1:1 tuition is available when needed. </w:t>
      </w:r>
    </w:p>
    <w:p w14:paraId="297AB8A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EHCP targets are shared with staff.</w:t>
      </w:r>
    </w:p>
    <w:p w14:paraId="640A7ECF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Support from specialist teachers on site.</w:t>
      </w:r>
    </w:p>
    <w:p w14:paraId="01AFC87C" w14:textId="77777777" w:rsidR="007814DF" w:rsidRDefault="007814DF" w:rsidP="007814DF">
      <w:pPr>
        <w:pStyle w:val="ListParagraph"/>
      </w:pPr>
    </w:p>
    <w:p w14:paraId="4FAAE522" w14:textId="77777777" w:rsidR="007814DF" w:rsidRDefault="007814DF" w:rsidP="007814DF">
      <w:pPr>
        <w:rPr>
          <w:b/>
        </w:rPr>
      </w:pPr>
      <w:r w:rsidRPr="003356ED">
        <w:rPr>
          <w:b/>
        </w:rPr>
        <w:t xml:space="preserve">Provision to facilitate/support access to the curriculum </w:t>
      </w:r>
    </w:p>
    <w:p w14:paraId="6A252A02" w14:textId="77777777" w:rsidR="007814DF" w:rsidRDefault="007814DF" w:rsidP="007814DF">
      <w:pPr>
        <w:pStyle w:val="ListParagraph"/>
        <w:numPr>
          <w:ilvl w:val="0"/>
          <w:numId w:val="11"/>
        </w:numPr>
      </w:pPr>
      <w:r>
        <w:t xml:space="preserve">Small teaching groups. </w:t>
      </w:r>
    </w:p>
    <w:p w14:paraId="2EC98BB5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1:1 tuition is available when needed. </w:t>
      </w:r>
    </w:p>
    <w:p w14:paraId="050177B3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Access to Educational Psychologist if needed and in house teacher counsellors.</w:t>
      </w:r>
    </w:p>
    <w:p w14:paraId="2459B272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Personalised curriculum. </w:t>
      </w:r>
    </w:p>
    <w:p w14:paraId="201F7D88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Individual work stations where applicable in ICT</w:t>
      </w:r>
    </w:p>
    <w:p w14:paraId="731F9422" w14:textId="77777777" w:rsidR="007814DF" w:rsidRDefault="007814DF" w:rsidP="007814DF">
      <w:r>
        <w:t xml:space="preserve"> </w:t>
      </w:r>
    </w:p>
    <w:p w14:paraId="1D82D25E" w14:textId="77777777" w:rsidR="007814DF" w:rsidRPr="003356ED" w:rsidRDefault="007814DF" w:rsidP="007814DF">
      <w:pPr>
        <w:rPr>
          <w:b/>
        </w:rPr>
      </w:pPr>
      <w:r w:rsidRPr="003356ED">
        <w:rPr>
          <w:b/>
        </w:rPr>
        <w:t>Strategies/support to develop independent learning</w:t>
      </w:r>
    </w:p>
    <w:p w14:paraId="3ECD16EC" w14:textId="77777777" w:rsidR="007814DF" w:rsidRPr="003356ED" w:rsidRDefault="007814DF" w:rsidP="007814DF">
      <w:pPr>
        <w:pStyle w:val="ListParagraph"/>
        <w:numPr>
          <w:ilvl w:val="0"/>
          <w:numId w:val="9"/>
        </w:numPr>
      </w:pPr>
      <w:r w:rsidRPr="003356ED">
        <w:t xml:space="preserve">Use of </w:t>
      </w:r>
      <w:r>
        <w:t>displayed</w:t>
      </w:r>
      <w:r w:rsidRPr="003356ED">
        <w:t xml:space="preserve"> timetables.</w:t>
      </w:r>
    </w:p>
    <w:p w14:paraId="5CF52D1B" w14:textId="77777777" w:rsidR="007814DF" w:rsidRPr="003356ED" w:rsidRDefault="007814DF" w:rsidP="007814DF">
      <w:pPr>
        <w:pStyle w:val="ListParagraph"/>
        <w:numPr>
          <w:ilvl w:val="0"/>
          <w:numId w:val="9"/>
        </w:numPr>
      </w:pPr>
      <w:r w:rsidRPr="003356ED">
        <w:t>‘</w:t>
      </w:r>
      <w:proofErr w:type="gramStart"/>
      <w:r w:rsidRPr="003356ED">
        <w:t>chunking</w:t>
      </w:r>
      <w:proofErr w:type="gramEnd"/>
      <w:r w:rsidRPr="003356ED">
        <w:t xml:space="preserve">’ of activities. </w:t>
      </w:r>
    </w:p>
    <w:p w14:paraId="44D048B0" w14:textId="77777777" w:rsidR="007814DF" w:rsidRPr="003356ED" w:rsidRDefault="007814DF" w:rsidP="007814DF">
      <w:pPr>
        <w:pStyle w:val="ListParagraph"/>
        <w:numPr>
          <w:ilvl w:val="0"/>
          <w:numId w:val="9"/>
        </w:numPr>
      </w:pPr>
      <w:r w:rsidRPr="003356ED">
        <w:t xml:space="preserve">Access to ICT </w:t>
      </w:r>
    </w:p>
    <w:p w14:paraId="058166A7" w14:textId="77777777" w:rsidR="007814DF" w:rsidRDefault="007814DF" w:rsidP="007814DF">
      <w:pPr>
        <w:rPr>
          <w:b/>
        </w:rPr>
      </w:pPr>
    </w:p>
    <w:p w14:paraId="504BB88F" w14:textId="77777777" w:rsidR="007814DF" w:rsidRPr="003356ED" w:rsidRDefault="007814DF" w:rsidP="007814DF">
      <w:pPr>
        <w:rPr>
          <w:b/>
        </w:rPr>
      </w:pPr>
      <w:r w:rsidRPr="003356ED">
        <w:rPr>
          <w:b/>
        </w:rPr>
        <w:t xml:space="preserve">Support/supervision at unstructured times of the day including personal care. </w:t>
      </w:r>
    </w:p>
    <w:p w14:paraId="03F42004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Supervised break and lunch times.</w:t>
      </w:r>
    </w:p>
    <w:p w14:paraId="477CF9AB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Individual pastoral support. </w:t>
      </w:r>
    </w:p>
    <w:p w14:paraId="2082E22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Social grouping at break and lunch times.</w:t>
      </w:r>
    </w:p>
    <w:p w14:paraId="582A9B27" w14:textId="77777777" w:rsidR="007814DF" w:rsidRDefault="007814DF" w:rsidP="007814DF">
      <w:r w:rsidRPr="00203A07">
        <w:rPr>
          <w:b/>
        </w:rPr>
        <w:t>Planning and assessment</w:t>
      </w:r>
      <w:r>
        <w:t xml:space="preserve"> </w:t>
      </w:r>
    </w:p>
    <w:p w14:paraId="758F0EB7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Subject leads</w:t>
      </w:r>
    </w:p>
    <w:p w14:paraId="0C3483BC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lastRenderedPageBreak/>
        <w:t xml:space="preserve">Curriculum Maps </w:t>
      </w:r>
    </w:p>
    <w:p w14:paraId="55AE8382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EHCPs</w:t>
      </w:r>
    </w:p>
    <w:p w14:paraId="22F8059E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Twice yearly review of targets with children and parents via Academic Review Day – </w:t>
      </w:r>
      <w:proofErr w:type="gramStart"/>
      <w:r>
        <w:t>Autumn</w:t>
      </w:r>
      <w:proofErr w:type="gramEnd"/>
      <w:r>
        <w:t xml:space="preserve"> and Summer terms. </w:t>
      </w:r>
    </w:p>
    <w:p w14:paraId="1FFC4DC0" w14:textId="77777777" w:rsidR="007814DF" w:rsidRDefault="007814DF" w:rsidP="007814DF"/>
    <w:p w14:paraId="2D3F7FF0" w14:textId="77777777" w:rsidR="007814DF" w:rsidRDefault="007814DF" w:rsidP="007814DF">
      <w:r w:rsidRPr="00203A07">
        <w:rPr>
          <w:b/>
        </w:rPr>
        <w:t>Liaison/Communication with professionals/Parents, attendance at meetings and preparation of reports.</w:t>
      </w:r>
      <w:r>
        <w:t xml:space="preserve"> </w:t>
      </w:r>
    </w:p>
    <w:p w14:paraId="781BF513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Liaison with a wide range of professionals </w:t>
      </w:r>
    </w:p>
    <w:p w14:paraId="6395C067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Regular progress meetings with parents/TAFs </w:t>
      </w:r>
    </w:p>
    <w:p w14:paraId="03031BD8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Explanation of professional reports to parents. </w:t>
      </w:r>
    </w:p>
    <w:p w14:paraId="294FDA94" w14:textId="77777777" w:rsidR="007814DF" w:rsidRDefault="007814DF" w:rsidP="007814DF">
      <w:r>
        <w:t xml:space="preserve"> </w:t>
      </w:r>
    </w:p>
    <w:p w14:paraId="77812094" w14:textId="77777777" w:rsidR="007814DF" w:rsidRPr="00203A07" w:rsidRDefault="007814DF" w:rsidP="007814DF">
      <w:pPr>
        <w:rPr>
          <w:b/>
        </w:rPr>
      </w:pPr>
      <w:r w:rsidRPr="00203A07">
        <w:rPr>
          <w:b/>
        </w:rPr>
        <w:t xml:space="preserve">Access to medical interventions  </w:t>
      </w:r>
    </w:p>
    <w:p w14:paraId="2FCBC32E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Strategies for the use of personal medication</w:t>
      </w:r>
    </w:p>
    <w:p w14:paraId="370B8777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Individual protocols for children with significant medical needs and allergies. </w:t>
      </w:r>
    </w:p>
    <w:p w14:paraId="5058AC35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Provision of aids and resources to support learning. </w:t>
      </w:r>
    </w:p>
    <w:p w14:paraId="74D34E22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Individual support plans.</w:t>
      </w:r>
    </w:p>
    <w:p w14:paraId="6969693B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1:1 support for life saving interventions via a care plan. </w:t>
      </w:r>
    </w:p>
    <w:p w14:paraId="0BF6F872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Staff first aid trained. </w:t>
      </w:r>
    </w:p>
    <w:p w14:paraId="1CA5D222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Staff trained on use of specialised equipment. </w:t>
      </w:r>
    </w:p>
    <w:p w14:paraId="207B15FB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Risk assessments in place. </w:t>
      </w:r>
    </w:p>
    <w:p w14:paraId="2D06F76E" w14:textId="77777777" w:rsidR="007814DF" w:rsidRDefault="007814DF" w:rsidP="007814DF">
      <w:r>
        <w:t xml:space="preserve"> </w:t>
      </w:r>
    </w:p>
    <w:p w14:paraId="7F4F081B" w14:textId="77777777" w:rsidR="007814DF" w:rsidRDefault="007814DF" w:rsidP="007814DF">
      <w:r>
        <w:t xml:space="preserve"> </w:t>
      </w:r>
    </w:p>
    <w:p w14:paraId="15F6E926" w14:textId="77777777" w:rsidR="007814DF" w:rsidRDefault="007814DF" w:rsidP="007814DF">
      <w:r>
        <w:t>For children with complex SEND, the frequency of such provision may result in the school applying for additional funding to support a child, known as High Needs Funding.</w:t>
      </w:r>
    </w:p>
    <w:p w14:paraId="3C5B1BAA" w14:textId="77777777" w:rsidR="007814DF" w:rsidRDefault="007814DF" w:rsidP="007814DF"/>
    <w:p w14:paraId="0E411FD4" w14:textId="77777777" w:rsidR="007814DF" w:rsidRDefault="007814DF" w:rsidP="007814DF">
      <w:r>
        <w:t>Updated: July 2019</w:t>
      </w:r>
    </w:p>
    <w:p w14:paraId="736EBE09" w14:textId="1A929C74" w:rsidR="007814DF" w:rsidRDefault="007814DF" w:rsidP="007814DF">
      <w:r>
        <w:t xml:space="preserve">Review date: </w:t>
      </w:r>
      <w:r w:rsidR="008E29CF">
        <w:t>July 2020</w:t>
      </w:r>
      <w:bookmarkStart w:id="0" w:name="_GoBack"/>
      <w:bookmarkEnd w:id="0"/>
    </w:p>
    <w:p w14:paraId="73448C85" w14:textId="77777777" w:rsidR="007814DF" w:rsidRPr="00A14BF5" w:rsidRDefault="007814DF" w:rsidP="00353211">
      <w:pPr>
        <w:jc w:val="both"/>
        <w:rPr>
          <w:rFonts w:cstheme="minorHAnsi"/>
          <w:b/>
          <w:sz w:val="28"/>
          <w:szCs w:val="28"/>
        </w:rPr>
      </w:pPr>
    </w:p>
    <w:p w14:paraId="401A8B50" w14:textId="77777777" w:rsidR="00353211" w:rsidRPr="00A14BF5" w:rsidRDefault="00353211" w:rsidP="00353211">
      <w:pPr>
        <w:jc w:val="both"/>
        <w:rPr>
          <w:rFonts w:cstheme="minorHAnsi"/>
          <w:sz w:val="24"/>
          <w:szCs w:val="24"/>
        </w:rPr>
      </w:pPr>
    </w:p>
    <w:p w14:paraId="48DA21DF" w14:textId="77777777" w:rsidR="00353211" w:rsidRPr="00FB1013" w:rsidRDefault="00353211" w:rsidP="00353211">
      <w:pPr>
        <w:rPr>
          <w:color w:val="3333FF"/>
        </w:rPr>
      </w:pPr>
      <w:r w:rsidRPr="00FB1013">
        <w:rPr>
          <w:color w:val="3333FF"/>
        </w:rPr>
        <w:t>Policy Sign off and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196"/>
        <w:gridCol w:w="3225"/>
      </w:tblGrid>
      <w:tr w:rsidR="00353211" w:rsidRPr="00F1223C" w14:paraId="35475A47" w14:textId="77777777" w:rsidTr="005A4721">
        <w:tc>
          <w:tcPr>
            <w:tcW w:w="3474" w:type="dxa"/>
            <w:shd w:val="clear" w:color="auto" w:fill="auto"/>
          </w:tcPr>
          <w:p w14:paraId="735243F2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3605963F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By whom</w:t>
            </w:r>
          </w:p>
        </w:tc>
        <w:tc>
          <w:tcPr>
            <w:tcW w:w="3474" w:type="dxa"/>
            <w:shd w:val="clear" w:color="auto" w:fill="auto"/>
          </w:tcPr>
          <w:p w14:paraId="0F61C821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Date</w:t>
            </w:r>
          </w:p>
        </w:tc>
      </w:tr>
      <w:tr w:rsidR="00353211" w:rsidRPr="00F1223C" w14:paraId="4F8549F3" w14:textId="77777777" w:rsidTr="005A4721">
        <w:tc>
          <w:tcPr>
            <w:tcW w:w="3474" w:type="dxa"/>
            <w:shd w:val="clear" w:color="auto" w:fill="auto"/>
          </w:tcPr>
          <w:p w14:paraId="0D5F29CA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Policy signed off by</w:t>
            </w:r>
          </w:p>
        </w:tc>
        <w:tc>
          <w:tcPr>
            <w:tcW w:w="3474" w:type="dxa"/>
            <w:shd w:val="clear" w:color="auto" w:fill="auto"/>
          </w:tcPr>
          <w:p w14:paraId="16D2F59D" w14:textId="77777777" w:rsidR="00353211" w:rsidRPr="00F1223C" w:rsidRDefault="00353211" w:rsidP="005A4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Veal</w:t>
            </w:r>
          </w:p>
        </w:tc>
        <w:tc>
          <w:tcPr>
            <w:tcW w:w="3474" w:type="dxa"/>
            <w:shd w:val="clear" w:color="auto" w:fill="auto"/>
          </w:tcPr>
          <w:p w14:paraId="36254999" w14:textId="77777777" w:rsidR="00353211" w:rsidRPr="00F1223C" w:rsidRDefault="00353211" w:rsidP="005A4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12.10.2018</w:t>
            </w:r>
          </w:p>
        </w:tc>
      </w:tr>
      <w:tr w:rsidR="00353211" w:rsidRPr="00F1223C" w14:paraId="36AB63B2" w14:textId="77777777" w:rsidTr="005A4721">
        <w:tc>
          <w:tcPr>
            <w:tcW w:w="3474" w:type="dxa"/>
            <w:shd w:val="clear" w:color="auto" w:fill="auto"/>
          </w:tcPr>
          <w:p w14:paraId="4772C12D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Reviewed by</w:t>
            </w:r>
          </w:p>
        </w:tc>
        <w:tc>
          <w:tcPr>
            <w:tcW w:w="3474" w:type="dxa"/>
            <w:shd w:val="clear" w:color="auto" w:fill="auto"/>
          </w:tcPr>
          <w:p w14:paraId="1869A348" w14:textId="77777777" w:rsidR="00353211" w:rsidRPr="00F1223C" w:rsidRDefault="00353211" w:rsidP="005A4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Low</w:t>
            </w:r>
          </w:p>
        </w:tc>
        <w:tc>
          <w:tcPr>
            <w:tcW w:w="3474" w:type="dxa"/>
            <w:shd w:val="clear" w:color="auto" w:fill="auto"/>
          </w:tcPr>
          <w:p w14:paraId="27A9C305" w14:textId="77777777" w:rsidR="00353211" w:rsidRPr="00F1223C" w:rsidRDefault="00353211" w:rsidP="005A4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30.01.2019</w:t>
            </w:r>
          </w:p>
        </w:tc>
      </w:tr>
      <w:tr w:rsidR="00353211" w:rsidRPr="00F1223C" w14:paraId="6AED5504" w14:textId="77777777" w:rsidTr="005A4721">
        <w:tc>
          <w:tcPr>
            <w:tcW w:w="3474" w:type="dxa"/>
            <w:shd w:val="clear" w:color="auto" w:fill="auto"/>
          </w:tcPr>
          <w:p w14:paraId="681C6513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Next Review By</w:t>
            </w:r>
          </w:p>
        </w:tc>
        <w:tc>
          <w:tcPr>
            <w:tcW w:w="3474" w:type="dxa"/>
            <w:shd w:val="clear" w:color="auto" w:fill="auto"/>
          </w:tcPr>
          <w:p w14:paraId="245E79B3" w14:textId="77777777" w:rsidR="00353211" w:rsidRPr="00F1223C" w:rsidRDefault="00353211" w:rsidP="005A4721">
            <w:pPr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Julia Low and Advisory Board</w:t>
            </w:r>
          </w:p>
        </w:tc>
        <w:tc>
          <w:tcPr>
            <w:tcW w:w="3474" w:type="dxa"/>
            <w:shd w:val="clear" w:color="auto" w:fill="auto"/>
          </w:tcPr>
          <w:p w14:paraId="576F7BCD" w14:textId="77777777" w:rsidR="00353211" w:rsidRPr="00F1223C" w:rsidRDefault="00353211" w:rsidP="005A4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31.01.2020</w:t>
            </w:r>
          </w:p>
        </w:tc>
      </w:tr>
    </w:tbl>
    <w:p w14:paraId="2DE369B9" w14:textId="77777777" w:rsidR="00353211" w:rsidRDefault="00353211" w:rsidP="00353211"/>
    <w:p w14:paraId="085BAE02" w14:textId="77777777" w:rsidR="00353211" w:rsidRPr="00EE19FB" w:rsidRDefault="00353211" w:rsidP="00353211">
      <w:pPr>
        <w:jc w:val="both"/>
        <w:rPr>
          <w:rFonts w:cstheme="minorHAnsi"/>
          <w:b/>
          <w:color w:val="4F81BD" w:themeColor="accent1"/>
          <w:sz w:val="24"/>
          <w:szCs w:val="24"/>
        </w:rPr>
      </w:pPr>
    </w:p>
    <w:p w14:paraId="21D8AA48" w14:textId="77777777" w:rsidR="00E90F61" w:rsidRPr="0075311B" w:rsidRDefault="00E90F61">
      <w:pPr>
        <w:rPr>
          <w:rFonts w:ascii="Arial" w:hAnsi="Arial"/>
          <w:sz w:val="16"/>
          <w:szCs w:val="16"/>
        </w:rPr>
      </w:pPr>
    </w:p>
    <w:sectPr w:rsidR="00E90F61" w:rsidRPr="0075311B" w:rsidSect="00A2369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119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216F7" w14:textId="77777777" w:rsidR="00F2033F" w:rsidRDefault="00F2033F" w:rsidP="008829D6">
      <w:r>
        <w:separator/>
      </w:r>
    </w:p>
  </w:endnote>
  <w:endnote w:type="continuationSeparator" w:id="0">
    <w:p w14:paraId="6CF12EF9" w14:textId="77777777" w:rsidR="00F2033F" w:rsidRDefault="00F2033F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76A2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0ED76" w14:textId="77777777" w:rsidR="00A94812" w:rsidRDefault="00A94812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10FFE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9CF">
      <w:rPr>
        <w:rStyle w:val="PageNumber"/>
        <w:noProof/>
      </w:rPr>
      <w:t>4</w:t>
    </w:r>
    <w:r>
      <w:rPr>
        <w:rStyle w:val="PageNumber"/>
      </w:rPr>
      <w:fldChar w:fldCharType="end"/>
    </w:r>
  </w:p>
  <w:p w14:paraId="521F6E6C" w14:textId="77777777" w:rsidR="00A94812" w:rsidRDefault="00A94812" w:rsidP="008829D6">
    <w:pPr>
      <w:ind w:right="360"/>
    </w:pPr>
    <w:r>
      <w:t xml:space="preserve">76 </w:t>
    </w:r>
    <w:proofErr w:type="spellStart"/>
    <w:r>
      <w:t>Freelands</w:t>
    </w:r>
    <w:proofErr w:type="spellEnd"/>
    <w:r>
      <w:t xml:space="preserve"> Road, Bromley, Kent, BR1 3HY</w:t>
    </w:r>
  </w:p>
  <w:p w14:paraId="1ADBF556" w14:textId="77777777" w:rsidR="00A94812" w:rsidRPr="008829D6" w:rsidRDefault="00A94812" w:rsidP="00A23694">
    <w:pPr>
      <w:ind w:right="-1"/>
    </w:pPr>
    <w:r w:rsidRPr="008829D6">
      <w:rPr>
        <w:rFonts w:ascii="Times" w:hAnsi="Times"/>
        <w:i/>
      </w:rPr>
      <w:t>Tel</w:t>
    </w:r>
    <w:proofErr w:type="gramStart"/>
    <w:r w:rsidRPr="008829D6">
      <w:rPr>
        <w:rFonts w:ascii="Times" w:hAnsi="Times"/>
        <w:i/>
      </w:rPr>
      <w:t>:0208</w:t>
    </w:r>
    <w:proofErr w:type="gramEnd"/>
    <w:r w:rsidRPr="008829D6">
      <w:rPr>
        <w:rFonts w:ascii="Times" w:hAnsi="Times"/>
        <w:i/>
      </w:rPr>
      <w:t xml:space="preserve">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</w:t>
    </w:r>
    <w:r w:rsidR="00A23694">
      <w:rPr>
        <w:rFonts w:ascii="Times" w:hAnsi="Times"/>
        <w:i/>
      </w:rPr>
      <w:t xml:space="preserve">      </w:t>
    </w:r>
    <w:r w:rsidRPr="008829D6">
      <w:rPr>
        <w:rFonts w:ascii="Times" w:hAnsi="Times"/>
        <w:i/>
      </w:rPr>
      <w:t xml:space="preserve"> email:sen@thetutorialfoundation.co.uk</w:t>
    </w:r>
    <w:r w:rsidRPr="008829D6">
      <w:tab/>
    </w:r>
    <w:r w:rsidRPr="008829D6">
      <w:tab/>
    </w:r>
    <w:r w:rsidRPr="008829D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9475A" w14:textId="77777777" w:rsidR="00F2033F" w:rsidRDefault="00F2033F" w:rsidP="008829D6">
      <w:r>
        <w:separator/>
      </w:r>
    </w:p>
  </w:footnote>
  <w:footnote w:type="continuationSeparator" w:id="0">
    <w:p w14:paraId="4344B7CF" w14:textId="77777777" w:rsidR="00F2033F" w:rsidRDefault="00F2033F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EEE8F" w14:textId="77777777" w:rsidR="00A94812" w:rsidRDefault="00A94812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7552BBB0" w14:textId="77777777" w:rsidR="00A94812" w:rsidRDefault="00A94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C1DB1" w14:textId="77777777" w:rsidR="00F2033F" w:rsidRDefault="00D12B53" w:rsidP="00DD3DE6">
    <w:pPr>
      <w:rPr>
        <w:rFonts w:ascii="Times" w:hAnsi="Times"/>
      </w:rPr>
    </w:pPr>
    <w:r w:rsidRPr="008A4A08">
      <w:rPr>
        <w:noProof/>
        <w:lang w:eastAsia="en-GB"/>
      </w:rPr>
      <w:drawing>
        <wp:anchor distT="36576" distB="36576" distL="36576" distR="36576" simplePos="0" relativeHeight="251659776" behindDoc="0" locked="0" layoutInCell="1" allowOverlap="1" wp14:anchorId="2FA8549D" wp14:editId="67C2D43D">
          <wp:simplePos x="0" y="0"/>
          <wp:positionH relativeFrom="column">
            <wp:posOffset>6136005</wp:posOffset>
          </wp:positionH>
          <wp:positionV relativeFrom="paragraph">
            <wp:posOffset>-7620</wp:posOffset>
          </wp:positionV>
          <wp:extent cx="493395" cy="717636"/>
          <wp:effectExtent l="0" t="0" r="0" b="0"/>
          <wp:wrapNone/>
          <wp:docPr id="3" name="Picture 2" descr="Description: Headed Note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d Notepap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05" t="1920" r="2858" b="85608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1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84D089" w14:textId="77777777" w:rsidR="007814DF" w:rsidRDefault="007814DF" w:rsidP="00F2033F">
    <w:pPr>
      <w:rPr>
        <w:rFonts w:ascii="Times" w:hAnsi="Times"/>
      </w:rPr>
    </w:pPr>
    <w:r>
      <w:rPr>
        <w:rFonts w:ascii="Times" w:hAnsi="Times"/>
      </w:rPr>
      <w:t>SEND Local Offer</w:t>
    </w:r>
    <w:r w:rsidR="00353211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A94812" w:rsidRPr="008A4A08">
      <w:rPr>
        <w:rFonts w:ascii="Times" w:hAnsi="Times"/>
      </w:rPr>
      <w:t>T</w:t>
    </w:r>
    <w:r w:rsidR="00353211">
      <w:rPr>
        <w:rFonts w:ascii="Times" w:hAnsi="Times"/>
      </w:rPr>
      <w:t>he</w:t>
    </w:r>
    <w:r w:rsidR="00353211">
      <w:rPr>
        <w:rFonts w:ascii="Times" w:hAnsi="Times"/>
      </w:rPr>
      <w:tab/>
    </w:r>
    <w:r w:rsidR="00353211">
      <w:rPr>
        <w:rFonts w:ascii="Times" w:hAnsi="Times"/>
      </w:rPr>
      <w:tab/>
      <w:t xml:space="preserve">       </w:t>
    </w:r>
  </w:p>
  <w:p w14:paraId="6472E30E" w14:textId="0B7EF868" w:rsidR="00A94812" w:rsidRPr="008A4A08" w:rsidRDefault="007814DF" w:rsidP="00F2033F">
    <w:pPr>
      <w:rPr>
        <w:rFonts w:ascii="Times" w:hAnsi="Times"/>
      </w:rPr>
    </w:pPr>
    <w:r>
      <w:rPr>
        <w:rFonts w:ascii="Times" w:hAnsi="Times"/>
      </w:rPr>
      <w:t xml:space="preserve">July </w:t>
    </w:r>
    <w:r w:rsidR="00353211">
      <w:rPr>
        <w:rFonts w:ascii="Times" w:hAnsi="Times"/>
      </w:rPr>
      <w:t>2019</w:t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A94812" w:rsidRPr="008A4A08">
      <w:rPr>
        <w:rFonts w:ascii="Times" w:hAnsi="Times"/>
      </w:rPr>
      <w:t xml:space="preserve">Tutorial Foundation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525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02B2"/>
    <w:multiLevelType w:val="hybridMultilevel"/>
    <w:tmpl w:val="95403E46"/>
    <w:lvl w:ilvl="0" w:tplc="8286ABE8">
      <w:numFmt w:val="bullet"/>
      <w:lvlText w:val="•"/>
      <w:lvlJc w:val="left"/>
      <w:pPr>
        <w:ind w:left="420" w:hanging="360"/>
      </w:pPr>
      <w:rPr>
        <w:rFonts w:ascii="Perpetua" w:eastAsiaTheme="minorHAnsi" w:hAnsi="Perpet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AE84030"/>
    <w:multiLevelType w:val="hybridMultilevel"/>
    <w:tmpl w:val="5EFA3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F6D18"/>
    <w:multiLevelType w:val="hybridMultilevel"/>
    <w:tmpl w:val="20861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6727"/>
    <w:multiLevelType w:val="hybridMultilevel"/>
    <w:tmpl w:val="421E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C3934"/>
    <w:multiLevelType w:val="hybridMultilevel"/>
    <w:tmpl w:val="6E38D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652AE"/>
    <w:multiLevelType w:val="hybridMultilevel"/>
    <w:tmpl w:val="8894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60EC1"/>
    <w:multiLevelType w:val="hybridMultilevel"/>
    <w:tmpl w:val="43E2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82C54"/>
    <w:multiLevelType w:val="hybridMultilevel"/>
    <w:tmpl w:val="AAF8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3F"/>
    <w:rsid w:val="00035F9E"/>
    <w:rsid w:val="000C35DA"/>
    <w:rsid w:val="001D6956"/>
    <w:rsid w:val="00353211"/>
    <w:rsid w:val="005A7348"/>
    <w:rsid w:val="005A79A9"/>
    <w:rsid w:val="00630A2B"/>
    <w:rsid w:val="00641AEF"/>
    <w:rsid w:val="0075311B"/>
    <w:rsid w:val="007814DF"/>
    <w:rsid w:val="008202BE"/>
    <w:rsid w:val="00821267"/>
    <w:rsid w:val="008221B5"/>
    <w:rsid w:val="00826DA8"/>
    <w:rsid w:val="008829D6"/>
    <w:rsid w:val="008A4A08"/>
    <w:rsid w:val="008B542D"/>
    <w:rsid w:val="008E29CF"/>
    <w:rsid w:val="009A3DDF"/>
    <w:rsid w:val="009E5227"/>
    <w:rsid w:val="00A23694"/>
    <w:rsid w:val="00A56769"/>
    <w:rsid w:val="00A94812"/>
    <w:rsid w:val="00AE6D69"/>
    <w:rsid w:val="00D12B53"/>
    <w:rsid w:val="00D3035E"/>
    <w:rsid w:val="00DA5903"/>
    <w:rsid w:val="00DD3DE6"/>
    <w:rsid w:val="00E90F61"/>
    <w:rsid w:val="00F2033F"/>
    <w:rsid w:val="00F74A2B"/>
    <w:rsid w:val="00FB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E3CD06"/>
  <w15:docId w15:val="{9C67D298-F6F8-44BE-B428-1B6A5BF7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1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paragraph" w:styleId="ListParagraph">
    <w:name w:val="List Paragraph"/>
    <w:basedOn w:val="Normal"/>
    <w:uiPriority w:val="34"/>
    <w:qFormat/>
    <w:rsid w:val="0035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17A26A-544A-489A-99B9-0B76A403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555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Low</dc:creator>
  <cp:keywords/>
  <dc:description/>
  <cp:lastModifiedBy>SEN Admin</cp:lastModifiedBy>
  <cp:revision>3</cp:revision>
  <cp:lastPrinted>2019-02-25T13:22:00Z</cp:lastPrinted>
  <dcterms:created xsi:type="dcterms:W3CDTF">2019-07-09T10:53:00Z</dcterms:created>
  <dcterms:modified xsi:type="dcterms:W3CDTF">2019-07-09T11:13:00Z</dcterms:modified>
</cp:coreProperties>
</file>